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0AA" w:rsidRDefault="00F510AA" w:rsidP="00DC33CE"/>
    <w:p w:rsidR="00DC33CE" w:rsidRDefault="00DC33CE" w:rsidP="00DC33CE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 xml:space="preserve">1. састанак Кординационог тела за социјалну инклузију </w:t>
      </w:r>
    </w:p>
    <w:p w:rsidR="00DC33CE" w:rsidRDefault="00DC33CE" w:rsidP="00DC33CE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>Рома и Ромкиња у општини Врбас</w:t>
      </w:r>
    </w:p>
    <w:p w:rsidR="00DC33CE" w:rsidRPr="007A3A1E" w:rsidRDefault="00DC33CE" w:rsidP="00DC33CE">
      <w:pPr>
        <w:pStyle w:val="NormalWeb"/>
        <w:shd w:val="clear" w:color="auto" w:fill="FFFFFF"/>
        <w:rPr>
          <w:color w:val="222222"/>
          <w:sz w:val="28"/>
          <w:szCs w:val="28"/>
        </w:rPr>
      </w:pPr>
      <w:r w:rsidRPr="007A3A1E">
        <w:rPr>
          <w:color w:val="222222"/>
          <w:sz w:val="28"/>
          <w:szCs w:val="28"/>
        </w:rPr>
        <w:t>Датум одржавања:  15.03.2024. у 13h</w:t>
      </w:r>
    </w:p>
    <w:p w:rsidR="00DC33CE" w:rsidRPr="007A3A1E" w:rsidRDefault="00DC33CE" w:rsidP="00DC33CE">
      <w:pPr>
        <w:pStyle w:val="NormalWeb"/>
        <w:shd w:val="clear" w:color="auto" w:fill="FFFFFF"/>
        <w:rPr>
          <w:color w:val="222222"/>
          <w:sz w:val="28"/>
          <w:szCs w:val="28"/>
        </w:rPr>
      </w:pPr>
      <w:r w:rsidRPr="007A3A1E">
        <w:rPr>
          <w:color w:val="222222"/>
          <w:sz w:val="28"/>
          <w:szCs w:val="28"/>
        </w:rPr>
        <w:t>На конститутивном састанку Кординационог тела за социјалну инклузију Рома и Ромкиња у општини Врбас  су присуствовали чланови :</w:t>
      </w:r>
    </w:p>
    <w:tbl>
      <w:tblPr>
        <w:tblStyle w:val="TableGrid"/>
        <w:tblW w:w="5211" w:type="dxa"/>
        <w:jc w:val="center"/>
        <w:tblLayout w:type="fixed"/>
        <w:tblLook w:val="04A0"/>
      </w:tblPr>
      <w:tblGrid>
        <w:gridCol w:w="2943"/>
        <w:gridCol w:w="2268"/>
      </w:tblGrid>
      <w:tr w:rsidR="00DC33CE" w:rsidTr="00DC33CE">
        <w:trPr>
          <w:trHeight w:val="578"/>
          <w:jc w:val="center"/>
        </w:trPr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33CE" w:rsidRPr="005972A0" w:rsidRDefault="00DC33CE" w:rsidP="00DC33C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2A0">
              <w:rPr>
                <w:rFonts w:ascii="Times New Roman" w:hAnsi="Times New Roman" w:cs="Times New Roman"/>
                <w:sz w:val="24"/>
                <w:szCs w:val="24"/>
              </w:rPr>
              <w:t>Невена Петковић Герић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33CE" w:rsidRPr="005972A0" w:rsidRDefault="00DC33CE" w:rsidP="00A7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ССШ „4. Јули“</w:t>
            </w:r>
          </w:p>
        </w:tc>
      </w:tr>
      <w:tr w:rsidR="00DC33CE" w:rsidTr="00DC33CE">
        <w:trPr>
          <w:trHeight w:val="701"/>
          <w:jc w:val="center"/>
        </w:trPr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33CE" w:rsidRDefault="00DC33CE" w:rsidP="00DC33C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Гордана Рогановић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33CE" w:rsidRPr="005972A0" w:rsidRDefault="00DC33CE" w:rsidP="00A7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 „20. Октобар“</w:t>
            </w:r>
          </w:p>
        </w:tc>
      </w:tr>
      <w:tr w:rsidR="00DC33CE" w:rsidTr="00DC33CE">
        <w:trPr>
          <w:trHeight w:val="571"/>
          <w:jc w:val="center"/>
        </w:trPr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33CE" w:rsidRDefault="00DC33CE" w:rsidP="00DC33C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Небојша Дешић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33CE" w:rsidRPr="005972A0" w:rsidRDefault="00DC33CE" w:rsidP="00A741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 „Бошко Буха“</w:t>
            </w:r>
          </w:p>
        </w:tc>
      </w:tr>
      <w:tr w:rsidR="00DC33CE" w:rsidTr="00DC33CE">
        <w:trPr>
          <w:trHeight w:val="673"/>
          <w:jc w:val="center"/>
        </w:trPr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33CE" w:rsidRDefault="00DC33CE" w:rsidP="00DC33C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Марија Килибарда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33CE" w:rsidRPr="005972A0" w:rsidRDefault="00DC33CE" w:rsidP="00A7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НСЗ, Врбас</w:t>
            </w:r>
          </w:p>
        </w:tc>
      </w:tr>
      <w:tr w:rsidR="00DC33CE" w:rsidTr="00DC33CE">
        <w:trPr>
          <w:trHeight w:val="561"/>
          <w:jc w:val="center"/>
        </w:trPr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33CE" w:rsidRDefault="00DC33CE" w:rsidP="00DC33C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Маја Куч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33CE" w:rsidRPr="005972A0" w:rsidRDefault="00DC33CE" w:rsidP="00A7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Центар за социјални рад, Врбас</w:t>
            </w:r>
          </w:p>
        </w:tc>
      </w:tr>
      <w:tr w:rsidR="00DC33CE" w:rsidTr="00DC33CE">
        <w:trPr>
          <w:trHeight w:val="561"/>
          <w:jc w:val="center"/>
        </w:trPr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33CE" w:rsidRDefault="00DC33CE" w:rsidP="00DC33C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Бојан Периз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33CE" w:rsidRPr="005972A0" w:rsidRDefault="00DC33CE" w:rsidP="00A741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Културни центар Врбас</w:t>
            </w:r>
          </w:p>
        </w:tc>
      </w:tr>
      <w:tr w:rsidR="00DC33CE" w:rsidTr="00DC33CE">
        <w:trPr>
          <w:trHeight w:val="561"/>
          <w:jc w:val="center"/>
        </w:trPr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33CE" w:rsidRDefault="00DC33CE" w:rsidP="00DC33C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Драгомир Тешановић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33CE" w:rsidRPr="005972A0" w:rsidRDefault="00DC33CE" w:rsidP="00A741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Полицијска станица Врбас</w:t>
            </w:r>
          </w:p>
        </w:tc>
      </w:tr>
      <w:tr w:rsidR="00DC33CE" w:rsidTr="00DC33CE">
        <w:trPr>
          <w:trHeight w:val="561"/>
          <w:jc w:val="center"/>
        </w:trPr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33CE" w:rsidRDefault="00DC33CE" w:rsidP="00DC33C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Маријан Мијановић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33CE" w:rsidRPr="005972A0" w:rsidRDefault="00DC33CE" w:rsidP="00A741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ЈКП Комуналац,  Врбас</w:t>
            </w:r>
          </w:p>
        </w:tc>
      </w:tr>
      <w:tr w:rsidR="00DC33CE" w:rsidTr="00DC33CE">
        <w:trPr>
          <w:trHeight w:val="561"/>
          <w:jc w:val="center"/>
        </w:trPr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33CE" w:rsidRDefault="00DC33CE" w:rsidP="00DC33C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Вукашин Вујачић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C33CE" w:rsidRPr="00C608D8" w:rsidRDefault="00DC33CE" w:rsidP="00A741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здравља Врбас</w:t>
            </w:r>
          </w:p>
        </w:tc>
      </w:tr>
    </w:tbl>
    <w:p w:rsidR="00DC33CE" w:rsidRDefault="00DC33CE" w:rsidP="00DC33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C33CE" w:rsidRPr="007A3A1E" w:rsidRDefault="00DC33CE" w:rsidP="00DC33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рада  </w:t>
      </w:r>
      <w:r w:rsidRPr="007A3A1E">
        <w:rPr>
          <w:rFonts w:ascii="Times New Roman" w:hAnsi="Times New Roman" w:cs="Times New Roman"/>
          <w:sz w:val="24"/>
          <w:szCs w:val="24"/>
        </w:rPr>
        <w:t>Кординационог тела за социјалну инклузију Рома и Ромкиња у општини Врбас</w:t>
      </w:r>
      <w:r>
        <w:rPr>
          <w:rFonts w:ascii="Times New Roman" w:hAnsi="Times New Roman" w:cs="Times New Roman"/>
          <w:sz w:val="24"/>
          <w:szCs w:val="24"/>
        </w:rPr>
        <w:t xml:space="preserve"> у оквиру  </w:t>
      </w:r>
      <w:r w:rsidRPr="00D14678">
        <w:rPr>
          <w:rFonts w:ascii="Times New Roman" w:hAnsi="Times New Roman" w:cs="Times New Roman"/>
          <w:color w:val="222222"/>
          <w:sz w:val="24"/>
          <w:szCs w:val="24"/>
        </w:rPr>
        <w:t>пројекта „</w:t>
      </w:r>
      <w:r w:rsidRPr="00D14678">
        <w:rPr>
          <w:rFonts w:ascii="Times New Roman" w:hAnsi="Times New Roman" w:cs="Times New Roman"/>
          <w:sz w:val="24"/>
          <w:szCs w:val="24"/>
        </w:rPr>
        <w:t>Подршка одрживим услугама социјалне заштите у заједници и политикама укључивања на локалном нивоу-Социјалча  инклузија Рома и Ромкиња у општини Врбас“</w:t>
      </w:r>
      <w:r w:rsidRPr="00D14678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D14678">
        <w:rPr>
          <w:rFonts w:ascii="Times New Roman" w:hAnsi="Times New Roman" w:cs="Times New Roman"/>
          <w:sz w:val="24"/>
          <w:szCs w:val="24"/>
        </w:rPr>
        <w:t>који финансира Европска унија у оквиру ИПА 2020, укупне</w:t>
      </w:r>
      <w:r>
        <w:rPr>
          <w:rFonts w:ascii="Times New Roman" w:hAnsi="Times New Roman" w:cs="Times New Roman"/>
          <w:sz w:val="24"/>
          <w:szCs w:val="24"/>
        </w:rPr>
        <w:t xml:space="preserve">  је презентовао Драган Грачанин,експерт СКГО.</w:t>
      </w:r>
    </w:p>
    <w:p w:rsidR="00DC33CE" w:rsidRDefault="00DC33CE" w:rsidP="00DC33C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989965</wp:posOffset>
            </wp:positionH>
            <wp:positionV relativeFrom="paragraph">
              <wp:posOffset>74295</wp:posOffset>
            </wp:positionV>
            <wp:extent cx="4019550" cy="2484755"/>
            <wp:effectExtent l="19050" t="0" r="0" b="0"/>
            <wp:wrapSquare wrapText="bothSides"/>
            <wp:docPr id="4" name="Picture 3" descr="20240320_131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320_13162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2484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C33CE" w:rsidRDefault="00DC33CE" w:rsidP="00DC33CE">
      <w:pPr>
        <w:jc w:val="center"/>
      </w:pPr>
    </w:p>
    <w:p w:rsidR="00DC33CE" w:rsidRPr="00DC33CE" w:rsidRDefault="00DC33CE" w:rsidP="00DC33CE"/>
    <w:sectPr w:rsidR="00DC33CE" w:rsidRPr="00DC33CE" w:rsidSect="002D6181">
      <w:headerReference w:type="default" r:id="rId8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CFA" w:rsidRDefault="004A2CFA" w:rsidP="002D6181">
      <w:pPr>
        <w:spacing w:after="0" w:line="240" w:lineRule="auto"/>
      </w:pPr>
      <w:r>
        <w:separator/>
      </w:r>
    </w:p>
  </w:endnote>
  <w:endnote w:type="continuationSeparator" w:id="0">
    <w:p w:rsidR="004A2CFA" w:rsidRDefault="004A2CFA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CFA" w:rsidRDefault="004A2CFA" w:rsidP="002D6181">
      <w:pPr>
        <w:spacing w:after="0" w:line="240" w:lineRule="auto"/>
      </w:pPr>
      <w:r>
        <w:separator/>
      </w:r>
    </w:p>
  </w:footnote>
  <w:footnote w:type="continuationSeparator" w:id="0">
    <w:p w:rsidR="004A2CFA" w:rsidRDefault="004A2CFA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97A0D"/>
    <w:multiLevelType w:val="hybridMultilevel"/>
    <w:tmpl w:val="4886AD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D2FC2"/>
    <w:multiLevelType w:val="hybridMultilevel"/>
    <w:tmpl w:val="1E9A6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846B5"/>
    <w:multiLevelType w:val="hybridMultilevel"/>
    <w:tmpl w:val="FAC617D6"/>
    <w:lvl w:ilvl="0" w:tplc="DD1E47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634E29"/>
    <w:multiLevelType w:val="hybridMultilevel"/>
    <w:tmpl w:val="78302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1C5579"/>
    <w:multiLevelType w:val="hybridMultilevel"/>
    <w:tmpl w:val="21FE7D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0435E"/>
    <w:rsid w:val="000364C8"/>
    <w:rsid w:val="00097E3C"/>
    <w:rsid w:val="00116521"/>
    <w:rsid w:val="0018416F"/>
    <w:rsid w:val="001A3137"/>
    <w:rsid w:val="001C465C"/>
    <w:rsid w:val="002809C7"/>
    <w:rsid w:val="002A0726"/>
    <w:rsid w:val="002D6181"/>
    <w:rsid w:val="00387A07"/>
    <w:rsid w:val="003D1354"/>
    <w:rsid w:val="004A2CFA"/>
    <w:rsid w:val="00667638"/>
    <w:rsid w:val="006A4FF1"/>
    <w:rsid w:val="006D218D"/>
    <w:rsid w:val="00774C27"/>
    <w:rsid w:val="007B4C58"/>
    <w:rsid w:val="007D0E34"/>
    <w:rsid w:val="0087018B"/>
    <w:rsid w:val="0089332F"/>
    <w:rsid w:val="00961902"/>
    <w:rsid w:val="00A27F56"/>
    <w:rsid w:val="00B20BA1"/>
    <w:rsid w:val="00B3381D"/>
    <w:rsid w:val="00B359AB"/>
    <w:rsid w:val="00D15461"/>
    <w:rsid w:val="00D552AC"/>
    <w:rsid w:val="00D67C9B"/>
    <w:rsid w:val="00DC0885"/>
    <w:rsid w:val="00DC33CE"/>
    <w:rsid w:val="00E03819"/>
    <w:rsid w:val="00E65CC6"/>
    <w:rsid w:val="00EA2372"/>
    <w:rsid w:val="00F510AA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372"/>
    <w:rPr>
      <w:rFonts w:asciiTheme="minorHAnsi" w:hAnsiTheme="minorHAnsi" w:cstheme="minorBid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0BA1"/>
    <w:pPr>
      <w:spacing w:after="160" w:line="259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A2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EA237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dluka-zakon">
    <w:name w:val="odluka-zakon"/>
    <w:basedOn w:val="Normal"/>
    <w:rsid w:val="00EA2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2024-03-21T10:04:00Z</dcterms:created>
  <dcterms:modified xsi:type="dcterms:W3CDTF">2024-03-21T10:04:00Z</dcterms:modified>
</cp:coreProperties>
</file>