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3B1" w:rsidRPr="00025C82" w:rsidRDefault="00025C82" w:rsidP="00025C82">
      <w:pPr>
        <w:pStyle w:val="NormalWeb"/>
        <w:shd w:val="clear" w:color="auto" w:fill="FFFFFF"/>
        <w:spacing w:before="0" w:beforeAutospacing="0" w:after="0" w:afterAutospacing="0"/>
        <w:rPr>
          <w:b/>
          <w:color w:val="222222"/>
        </w:rPr>
      </w:pPr>
      <w:r>
        <w:rPr>
          <w:b/>
          <w:color w:val="222222"/>
          <w:sz w:val="28"/>
          <w:szCs w:val="28"/>
        </w:rPr>
        <w:t xml:space="preserve">                      </w:t>
      </w:r>
      <w:r w:rsidR="002E68B6">
        <w:rPr>
          <w:b/>
          <w:color w:val="222222"/>
        </w:rPr>
        <w:t xml:space="preserve">3. </w:t>
      </w:r>
      <w:r w:rsidR="000C53B1" w:rsidRPr="00025C82">
        <w:rPr>
          <w:b/>
          <w:color w:val="222222"/>
        </w:rPr>
        <w:t xml:space="preserve"> састанак Кординационог тела за социјалну инклузију </w:t>
      </w:r>
    </w:p>
    <w:p w:rsidR="000C53B1" w:rsidRPr="00025C82" w:rsidRDefault="000C53B1" w:rsidP="000C53B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22222"/>
        </w:rPr>
      </w:pPr>
      <w:r w:rsidRPr="00025C82">
        <w:rPr>
          <w:b/>
          <w:color w:val="222222"/>
        </w:rPr>
        <w:t>Рома и Ромкиња у општини Врбас</w:t>
      </w:r>
    </w:p>
    <w:p w:rsidR="000C53B1" w:rsidRPr="00C463CD" w:rsidRDefault="000C53B1" w:rsidP="000C53B1">
      <w:pPr>
        <w:pStyle w:val="NormalWeb"/>
        <w:shd w:val="clear" w:color="auto" w:fill="FFFFFF"/>
        <w:rPr>
          <w:color w:val="222222"/>
        </w:rPr>
      </w:pPr>
      <w:r w:rsidRPr="00C463CD">
        <w:rPr>
          <w:color w:val="222222"/>
        </w:rPr>
        <w:t>Датум одржавања:  28.11.2024. у 11h</w:t>
      </w:r>
    </w:p>
    <w:p w:rsidR="000C53B1" w:rsidRPr="00C463CD" w:rsidRDefault="000C53B1" w:rsidP="000C53B1">
      <w:pPr>
        <w:pStyle w:val="NormalWeb"/>
        <w:shd w:val="clear" w:color="auto" w:fill="FFFFFF"/>
        <w:rPr>
          <w:color w:val="222222"/>
        </w:rPr>
      </w:pPr>
      <w:r w:rsidRPr="00C463CD">
        <w:rPr>
          <w:color w:val="222222"/>
        </w:rPr>
        <w:t>На  састанку Кординационог тела за социјалну инклузију Рома и Ромкиња у општини Врбас  су присуствовали чланови :</w:t>
      </w:r>
    </w:p>
    <w:tbl>
      <w:tblPr>
        <w:tblStyle w:val="TableGrid"/>
        <w:tblW w:w="9072" w:type="dxa"/>
        <w:jc w:val="center"/>
        <w:tblInd w:w="-2284" w:type="dxa"/>
        <w:tblLayout w:type="fixed"/>
        <w:tblLook w:val="04A0"/>
      </w:tblPr>
      <w:tblGrid>
        <w:gridCol w:w="5227"/>
        <w:gridCol w:w="3845"/>
      </w:tblGrid>
      <w:tr w:rsidR="000C53B1" w:rsidTr="00625B48">
        <w:trPr>
          <w:trHeight w:val="578"/>
          <w:jc w:val="center"/>
        </w:trPr>
        <w:tc>
          <w:tcPr>
            <w:tcW w:w="5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Pr="005972A0" w:rsidRDefault="000C53B1" w:rsidP="000C53B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Заменица Јелена Шабановић Недић чланица Мобилног тима </w:t>
            </w:r>
            <w:r w:rsidRPr="007A3A1E">
              <w:rPr>
                <w:rFonts w:ascii="Times New Roman" w:hAnsi="Times New Roman" w:cs="Times New Roman"/>
                <w:sz w:val="24"/>
                <w:szCs w:val="24"/>
              </w:rPr>
              <w:t>социјалну инклузију Рома и Ромкиња</w:t>
            </w:r>
          </w:p>
        </w:tc>
        <w:tc>
          <w:tcPr>
            <w:tcW w:w="3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Pr="005972A0" w:rsidRDefault="000C53B1" w:rsidP="002B3F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ССШ „4. Јули“</w:t>
            </w:r>
          </w:p>
        </w:tc>
      </w:tr>
      <w:tr w:rsidR="000C53B1" w:rsidTr="00625B48">
        <w:trPr>
          <w:trHeight w:val="484"/>
          <w:jc w:val="center"/>
        </w:trPr>
        <w:tc>
          <w:tcPr>
            <w:tcW w:w="5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Default="000C53B1" w:rsidP="000C53B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Заменица Јелена Баковић Алексић – психолог </w:t>
            </w:r>
          </w:p>
        </w:tc>
        <w:tc>
          <w:tcPr>
            <w:tcW w:w="3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Pr="005972A0" w:rsidRDefault="000C53B1" w:rsidP="002B3F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ОШ „20. Октобар“</w:t>
            </w:r>
          </w:p>
        </w:tc>
      </w:tr>
      <w:tr w:rsidR="000C53B1" w:rsidTr="00625B48">
        <w:trPr>
          <w:trHeight w:val="350"/>
          <w:jc w:val="center"/>
        </w:trPr>
        <w:tc>
          <w:tcPr>
            <w:tcW w:w="5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Default="000C53B1" w:rsidP="000C53B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Небојша Дешић</w:t>
            </w:r>
          </w:p>
        </w:tc>
        <w:tc>
          <w:tcPr>
            <w:tcW w:w="3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Pr="000C53B1" w:rsidRDefault="000C53B1" w:rsidP="002B3F7F">
            <w:pPr>
              <w:rPr>
                <w:rFonts w:ascii="Times New Roman" w:hAnsi="Times New Roman"/>
                <w:sz w:val="24"/>
                <w:szCs w:val="24"/>
              </w:rPr>
            </w:pPr>
            <w:r w:rsidRPr="000C53B1">
              <w:rPr>
                <w:rFonts w:ascii="Times New Roman" w:hAnsi="Times New Roman"/>
                <w:sz w:val="24"/>
                <w:szCs w:val="24"/>
              </w:rPr>
              <w:t>ПУ „Бошко Буха“</w:t>
            </w:r>
          </w:p>
        </w:tc>
      </w:tr>
      <w:tr w:rsidR="000C53B1" w:rsidTr="00625B48">
        <w:trPr>
          <w:trHeight w:val="332"/>
          <w:jc w:val="center"/>
        </w:trPr>
        <w:tc>
          <w:tcPr>
            <w:tcW w:w="5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53B1" w:rsidRPr="000C53B1" w:rsidRDefault="000C53B1" w:rsidP="000C53B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3B1">
              <w:rPr>
                <w:rFonts w:ascii="Times New Roman" w:hAnsi="Times New Roman" w:cs="Times New Roman"/>
                <w:sz w:val="24"/>
                <w:szCs w:val="24"/>
              </w:rPr>
              <w:t>Марија Килибарда</w:t>
            </w:r>
          </w:p>
        </w:tc>
        <w:tc>
          <w:tcPr>
            <w:tcW w:w="3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53B1" w:rsidRPr="005972A0" w:rsidRDefault="000C53B1" w:rsidP="002B3F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НСЗ, Врбас</w:t>
            </w:r>
          </w:p>
        </w:tc>
      </w:tr>
      <w:tr w:rsidR="000C53B1" w:rsidTr="00625B48">
        <w:trPr>
          <w:trHeight w:val="394"/>
          <w:jc w:val="center"/>
        </w:trPr>
        <w:tc>
          <w:tcPr>
            <w:tcW w:w="5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53B1" w:rsidRDefault="000C53B1" w:rsidP="000C53B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Маја Куч</w:t>
            </w:r>
          </w:p>
        </w:tc>
        <w:tc>
          <w:tcPr>
            <w:tcW w:w="3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53B1" w:rsidRPr="005972A0" w:rsidRDefault="000C53B1" w:rsidP="002B3F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Центар за социјални рад, Врбас</w:t>
            </w:r>
          </w:p>
        </w:tc>
      </w:tr>
      <w:tr w:rsidR="000C53B1" w:rsidTr="00625B48">
        <w:trPr>
          <w:trHeight w:val="286"/>
          <w:jc w:val="center"/>
        </w:trPr>
        <w:tc>
          <w:tcPr>
            <w:tcW w:w="5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53B1" w:rsidRDefault="000C53B1" w:rsidP="000C53B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Бојан Периз</w:t>
            </w:r>
          </w:p>
        </w:tc>
        <w:tc>
          <w:tcPr>
            <w:tcW w:w="3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C53B1" w:rsidRPr="005972A0" w:rsidRDefault="000C53B1" w:rsidP="002B3F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Културни центар Врбас</w:t>
            </w:r>
          </w:p>
        </w:tc>
      </w:tr>
    </w:tbl>
    <w:p w:rsidR="00025C82" w:rsidRPr="00025C82" w:rsidRDefault="000C53B1" w:rsidP="000C53B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Кординационо тело</w:t>
      </w:r>
      <w:r w:rsidRPr="007A3A1E">
        <w:rPr>
          <w:rFonts w:ascii="Times New Roman" w:hAnsi="Times New Roman" w:cs="Times New Roman"/>
        </w:rPr>
        <w:t xml:space="preserve"> за социјалну инклузију Рома и Ромкиња у општини Врбас</w:t>
      </w:r>
      <w:r>
        <w:rPr>
          <w:rFonts w:ascii="Times New Roman" w:hAnsi="Times New Roman" w:cs="Times New Roman"/>
        </w:rPr>
        <w:t xml:space="preserve"> у оквиру  </w:t>
      </w:r>
      <w:r w:rsidRPr="00D14678">
        <w:rPr>
          <w:rFonts w:ascii="Times New Roman" w:hAnsi="Times New Roman" w:cs="Times New Roman"/>
          <w:color w:val="222222"/>
        </w:rPr>
        <w:t>пројекта „</w:t>
      </w:r>
      <w:r w:rsidRPr="00D14678">
        <w:rPr>
          <w:rFonts w:ascii="Times New Roman" w:hAnsi="Times New Roman" w:cs="Times New Roman"/>
        </w:rPr>
        <w:t>Подршка одрживим услугама социјалне заштите у заједници и политикама укључивања на локалном нивоу-Социјалча  инклузија Рома и Ромкиња у општини Врбас“</w:t>
      </w:r>
      <w:r w:rsidRPr="00D14678">
        <w:rPr>
          <w:rFonts w:ascii="Times New Roman" w:hAnsi="Times New Roman" w:cs="Times New Roman"/>
          <w:color w:val="222222"/>
        </w:rPr>
        <w:t xml:space="preserve"> </w:t>
      </w:r>
      <w:r w:rsidRPr="00D14678">
        <w:rPr>
          <w:rFonts w:ascii="Times New Roman" w:hAnsi="Times New Roman" w:cs="Times New Roman"/>
        </w:rPr>
        <w:t>који финансира Ев</w:t>
      </w:r>
      <w:r>
        <w:rPr>
          <w:rFonts w:ascii="Times New Roman" w:hAnsi="Times New Roman" w:cs="Times New Roman"/>
        </w:rPr>
        <w:t>ропска унија у оквиру ИПА 2020.године  договорио је и једногласно се сагласио</w:t>
      </w:r>
      <w:r w:rsidR="009131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са следећим тачкама: </w:t>
      </w:r>
    </w:p>
    <w:p w:rsidR="00025C82" w:rsidRPr="00025C82" w:rsidRDefault="009131A7" w:rsidP="00025C82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Усвајен је Извештаја о реализованим активностима из Оперативног плана за социјалну инклузију Рома и Ромкиња у општини Врбас  у 2024- тој години  и финансијски извештај</w:t>
      </w:r>
    </w:p>
    <w:p w:rsidR="009131A7" w:rsidRPr="00025C82" w:rsidRDefault="009131A7" w:rsidP="000C53B1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Предложене су активности Оперативног плана за социјалну инклузију Рома и Ромкиња у општини Врбас  у 2025- тој години :</w:t>
      </w:r>
    </w:p>
    <w:p w:rsidR="009131A7" w:rsidRPr="00025C82" w:rsidRDefault="009131A7" w:rsidP="009131A7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-ангажовање ромског педагошког асистента на 5 месеци</w:t>
      </w:r>
    </w:p>
    <w:p w:rsidR="009131A7" w:rsidRPr="00025C82" w:rsidRDefault="00793896" w:rsidP="009131A7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-ангаж</w:t>
      </w:r>
      <w:r w:rsidR="009131A7" w:rsidRPr="00025C82">
        <w:rPr>
          <w:rFonts w:ascii="Times New Roman" w:hAnsi="Times New Roman" w:cs="Times New Roman"/>
          <w:sz w:val="24"/>
          <w:szCs w:val="24"/>
        </w:rPr>
        <w:t>о</w:t>
      </w:r>
      <w:r w:rsidRPr="00025C82">
        <w:rPr>
          <w:rFonts w:ascii="Times New Roman" w:hAnsi="Times New Roman" w:cs="Times New Roman"/>
          <w:sz w:val="24"/>
          <w:szCs w:val="24"/>
        </w:rPr>
        <w:t>вање здравствене ромске  едукат</w:t>
      </w:r>
      <w:r w:rsidR="009131A7" w:rsidRPr="00025C82">
        <w:rPr>
          <w:rFonts w:ascii="Times New Roman" w:hAnsi="Times New Roman" w:cs="Times New Roman"/>
          <w:sz w:val="24"/>
          <w:szCs w:val="24"/>
        </w:rPr>
        <w:t>орке на 5 месеци</w:t>
      </w:r>
    </w:p>
    <w:p w:rsidR="009131A7" w:rsidRPr="00025C82" w:rsidRDefault="009131A7" w:rsidP="009131A7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-додела ваучера за ученике  завршних разреда основних и средњих школа који су се до краја првог полугодишта школске 2024./2025.</w:t>
      </w:r>
      <w:r w:rsidR="00793896" w:rsidRPr="00025C82">
        <w:rPr>
          <w:rFonts w:ascii="Times New Roman" w:hAnsi="Times New Roman" w:cs="Times New Roman"/>
          <w:sz w:val="24"/>
          <w:szCs w:val="24"/>
        </w:rPr>
        <w:t xml:space="preserve"> </w:t>
      </w:r>
      <w:r w:rsidRPr="00025C82">
        <w:rPr>
          <w:rFonts w:ascii="Times New Roman" w:hAnsi="Times New Roman" w:cs="Times New Roman"/>
          <w:sz w:val="24"/>
          <w:szCs w:val="24"/>
        </w:rPr>
        <w:t>године изјаснили да су ромске националности</w:t>
      </w:r>
    </w:p>
    <w:p w:rsidR="00025C82" w:rsidRPr="00025C82" w:rsidRDefault="009131A7" w:rsidP="00025C82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-обука за неговате</w:t>
      </w:r>
      <w:r w:rsidR="00793896" w:rsidRPr="00025C82">
        <w:rPr>
          <w:rFonts w:ascii="Times New Roman" w:hAnsi="Times New Roman" w:cs="Times New Roman"/>
          <w:sz w:val="24"/>
          <w:szCs w:val="24"/>
        </w:rPr>
        <w:t>љице</w:t>
      </w:r>
      <w:r w:rsidRPr="00025C82">
        <w:rPr>
          <w:rFonts w:ascii="Times New Roman" w:hAnsi="Times New Roman" w:cs="Times New Roman"/>
          <w:sz w:val="24"/>
          <w:szCs w:val="24"/>
        </w:rPr>
        <w:t xml:space="preserve">  жена ромске националности</w:t>
      </w:r>
    </w:p>
    <w:p w:rsidR="00025C82" w:rsidRPr="00025C82" w:rsidRDefault="000610B1" w:rsidP="00025C82">
      <w:pPr>
        <w:pStyle w:val="ListParagraph"/>
        <w:numPr>
          <w:ilvl w:val="0"/>
          <w:numId w:val="5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Буџет пројекта  у 2025.ој години  5000 евра уз учешће општине Врбас 30%  од 5000 евра.</w:t>
      </w:r>
    </w:p>
    <w:p w:rsidR="00625B48" w:rsidRPr="00625B48" w:rsidRDefault="00625B48" w:rsidP="00625B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5462650" cy="2811975"/>
            <wp:effectExtent l="19050" t="0" r="4700" b="0"/>
            <wp:docPr id="4" name="Picture 3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9537" cy="282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5B48" w:rsidRPr="00625B48" w:rsidSect="00695D41">
      <w:headerReference w:type="default" r:id="rId8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503" w:rsidRDefault="008B1503" w:rsidP="002D6181">
      <w:pPr>
        <w:spacing w:after="0" w:line="240" w:lineRule="auto"/>
      </w:pPr>
      <w:r>
        <w:separator/>
      </w:r>
    </w:p>
  </w:endnote>
  <w:endnote w:type="continuationSeparator" w:id="0">
    <w:p w:rsidR="008B1503" w:rsidRDefault="008B1503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503" w:rsidRDefault="008B1503" w:rsidP="002D6181">
      <w:pPr>
        <w:spacing w:after="0" w:line="240" w:lineRule="auto"/>
      </w:pPr>
      <w:r>
        <w:separator/>
      </w:r>
    </w:p>
  </w:footnote>
  <w:footnote w:type="continuationSeparator" w:id="0">
    <w:p w:rsidR="008B1503" w:rsidRDefault="008B1503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1C6F0515"/>
    <w:multiLevelType w:val="hybridMultilevel"/>
    <w:tmpl w:val="4E1E3872"/>
    <w:lvl w:ilvl="0" w:tplc="37C4D8A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D835CA4"/>
    <w:multiLevelType w:val="hybridMultilevel"/>
    <w:tmpl w:val="3398D7FE"/>
    <w:lvl w:ilvl="0" w:tplc="F23EC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634E29"/>
    <w:multiLevelType w:val="hybridMultilevel"/>
    <w:tmpl w:val="78302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83B92"/>
    <w:multiLevelType w:val="hybridMultilevel"/>
    <w:tmpl w:val="1BE68CF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139E1"/>
    <w:rsid w:val="00025C82"/>
    <w:rsid w:val="000607A9"/>
    <w:rsid w:val="000610B1"/>
    <w:rsid w:val="00076189"/>
    <w:rsid w:val="000C53B1"/>
    <w:rsid w:val="0013332E"/>
    <w:rsid w:val="0018416F"/>
    <w:rsid w:val="001C3259"/>
    <w:rsid w:val="00200DF4"/>
    <w:rsid w:val="00287796"/>
    <w:rsid w:val="002C44B9"/>
    <w:rsid w:val="002D6181"/>
    <w:rsid w:val="002E68B6"/>
    <w:rsid w:val="003005B2"/>
    <w:rsid w:val="0031165D"/>
    <w:rsid w:val="00312C96"/>
    <w:rsid w:val="003A2679"/>
    <w:rsid w:val="003B2015"/>
    <w:rsid w:val="003B385E"/>
    <w:rsid w:val="003D1354"/>
    <w:rsid w:val="00453A93"/>
    <w:rsid w:val="00492BF0"/>
    <w:rsid w:val="004A0E09"/>
    <w:rsid w:val="004B388D"/>
    <w:rsid w:val="004E1D31"/>
    <w:rsid w:val="005413D6"/>
    <w:rsid w:val="00543B61"/>
    <w:rsid w:val="00625B48"/>
    <w:rsid w:val="00625DF2"/>
    <w:rsid w:val="006355E4"/>
    <w:rsid w:val="00654017"/>
    <w:rsid w:val="00664932"/>
    <w:rsid w:val="00667638"/>
    <w:rsid w:val="00695D41"/>
    <w:rsid w:val="006A4FF1"/>
    <w:rsid w:val="00704C63"/>
    <w:rsid w:val="00774C27"/>
    <w:rsid w:val="00793896"/>
    <w:rsid w:val="007B4C58"/>
    <w:rsid w:val="007D0E34"/>
    <w:rsid w:val="0087018B"/>
    <w:rsid w:val="008B1503"/>
    <w:rsid w:val="009131A7"/>
    <w:rsid w:val="00961902"/>
    <w:rsid w:val="0099129B"/>
    <w:rsid w:val="00A27F56"/>
    <w:rsid w:val="00A40B88"/>
    <w:rsid w:val="00AD73A8"/>
    <w:rsid w:val="00B359AB"/>
    <w:rsid w:val="00BF7890"/>
    <w:rsid w:val="00C40D6B"/>
    <w:rsid w:val="00C4597E"/>
    <w:rsid w:val="00C463CD"/>
    <w:rsid w:val="00C5649C"/>
    <w:rsid w:val="00CD0820"/>
    <w:rsid w:val="00CF76E2"/>
    <w:rsid w:val="00D0274D"/>
    <w:rsid w:val="00D23B25"/>
    <w:rsid w:val="00E03819"/>
    <w:rsid w:val="00E6624E"/>
    <w:rsid w:val="00E84C71"/>
    <w:rsid w:val="00E9709A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0C53B1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0C53B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2024-11-29T09:51:00Z</cp:lastPrinted>
  <dcterms:created xsi:type="dcterms:W3CDTF">2025-10-23T12:14:00Z</dcterms:created>
  <dcterms:modified xsi:type="dcterms:W3CDTF">2025-10-23T12:14:00Z</dcterms:modified>
</cp:coreProperties>
</file>