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2E" w:rsidRDefault="0013332E" w:rsidP="0013332E">
      <w:pPr>
        <w:jc w:val="both"/>
        <w:rPr>
          <w:rFonts w:ascii="Times New Roman" w:hAnsi="Times New Roman" w:cs="Times New Roman"/>
        </w:rPr>
      </w:pPr>
    </w:p>
    <w:p w:rsidR="00D1213D" w:rsidRPr="00EF1A08" w:rsidRDefault="00EF1A08" w:rsidP="0013332E">
      <w:pPr>
        <w:jc w:val="both"/>
        <w:rPr>
          <w:rFonts w:ascii="Times New Roman" w:hAnsi="Times New Roman" w:cs="Times New Roman"/>
          <w:b/>
          <w:sz w:val="28"/>
          <w:szCs w:val="28"/>
          <w:lang/>
        </w:rPr>
      </w:pPr>
      <w:r w:rsidRPr="00EF1A08">
        <w:rPr>
          <w:rFonts w:ascii="Times New Roman" w:hAnsi="Times New Roman" w:cs="Times New Roman"/>
          <w:b/>
          <w:sz w:val="28"/>
          <w:szCs w:val="28"/>
          <w:lang/>
        </w:rPr>
        <w:t>Активност  Мобилн</w:t>
      </w:r>
      <w:r>
        <w:rPr>
          <w:rFonts w:ascii="Times New Roman" w:hAnsi="Times New Roman" w:cs="Times New Roman"/>
          <w:b/>
          <w:sz w:val="28"/>
          <w:szCs w:val="28"/>
          <w:lang/>
        </w:rPr>
        <w:t>ог тима за социјалну инклузију Рома и Р</w:t>
      </w:r>
      <w:r w:rsidRPr="00EF1A08">
        <w:rPr>
          <w:rFonts w:ascii="Times New Roman" w:hAnsi="Times New Roman" w:cs="Times New Roman"/>
          <w:b/>
          <w:sz w:val="28"/>
          <w:szCs w:val="28"/>
          <w:lang/>
        </w:rPr>
        <w:t>омкиња</w:t>
      </w:r>
    </w:p>
    <w:p w:rsidR="00EF1A08" w:rsidRPr="00EF1A08" w:rsidRDefault="00EF1A08" w:rsidP="0013332E">
      <w:pPr>
        <w:jc w:val="both"/>
        <w:rPr>
          <w:rFonts w:ascii="Times New Roman" w:hAnsi="Times New Roman" w:cs="Times New Roman"/>
          <w:b/>
          <w:sz w:val="28"/>
          <w:szCs w:val="28"/>
          <w:lang/>
        </w:rPr>
      </w:pPr>
    </w:p>
    <w:p w:rsidR="00D1213D" w:rsidRDefault="000326E0" w:rsidP="0013332E">
      <w:pPr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EF1A08">
        <w:rPr>
          <w:rFonts w:ascii="Times New Roman" w:hAnsi="Times New Roman" w:cs="Times New Roman"/>
          <w:sz w:val="28"/>
          <w:szCs w:val="28"/>
        </w:rPr>
        <w:t>Чланови Мобилног тима за социјалну инклузију Рома и Ромкиња у општини Врбас</w:t>
      </w:r>
      <w:r w:rsidR="00EF1A08">
        <w:rPr>
          <w:rFonts w:ascii="Times New Roman" w:hAnsi="Times New Roman" w:cs="Times New Roman"/>
          <w:sz w:val="28"/>
          <w:szCs w:val="28"/>
        </w:rPr>
        <w:t xml:space="preserve"> и Александар Суборин</w:t>
      </w:r>
      <w:r w:rsidR="00EF1A08">
        <w:rPr>
          <w:rFonts w:ascii="Times New Roman" w:hAnsi="Times New Roman" w:cs="Times New Roman"/>
          <w:sz w:val="28"/>
          <w:szCs w:val="28"/>
          <w:lang/>
        </w:rPr>
        <w:t xml:space="preserve">,представник ромске заједнице,пастор Еванђеоске цркве, </w:t>
      </w:r>
      <w:r w:rsidRPr="00EF1A08">
        <w:rPr>
          <w:rFonts w:ascii="Times New Roman" w:hAnsi="Times New Roman" w:cs="Times New Roman"/>
          <w:sz w:val="28"/>
          <w:szCs w:val="28"/>
        </w:rPr>
        <w:t xml:space="preserve">су посетили дана 17.12.2024. подстандардно ромско насеље у Змајеву поделивши пригодне поклоне за децу </w:t>
      </w:r>
      <w:r w:rsidR="00EF1A08">
        <w:rPr>
          <w:rFonts w:ascii="Times New Roman" w:hAnsi="Times New Roman" w:cs="Times New Roman"/>
          <w:sz w:val="28"/>
          <w:szCs w:val="28"/>
          <w:lang/>
        </w:rPr>
        <w:t>из ромске заједнице.</w:t>
      </w:r>
    </w:p>
    <w:p w:rsidR="004F7345" w:rsidRDefault="004F7345" w:rsidP="0013332E">
      <w:pPr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4F7345">
        <w:rPr>
          <w:rFonts w:ascii="Times New Roman" w:hAnsi="Times New Roman" w:cs="Times New Roman"/>
          <w:sz w:val="28"/>
          <w:szCs w:val="28"/>
          <w:lang/>
        </w:rPr>
        <w:t xml:space="preserve">“Ово је битна ствар јер дечији осмех не може да се плати и када видите насмејану децу пакетићу су ситница у односу на тај осмех, то је нешто предивно. Надам се да ћемо ову традицији наставити и да ће се све више људи </w:t>
      </w:r>
      <w:r>
        <w:rPr>
          <w:rFonts w:ascii="Times New Roman" w:hAnsi="Times New Roman" w:cs="Times New Roman"/>
          <w:sz w:val="28"/>
          <w:szCs w:val="28"/>
          <w:lang/>
        </w:rPr>
        <w:t>активирати да деца буду срећна”,рекао је Суботин.</w:t>
      </w:r>
    </w:p>
    <w:p w:rsidR="00EF1A08" w:rsidRPr="004F7345" w:rsidRDefault="00EF1A08" w:rsidP="0013332E">
      <w:pPr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4F7345">
        <w:rPr>
          <w:rFonts w:ascii="Times New Roman" w:hAnsi="Times New Roman" w:cs="Times New Roman"/>
          <w:sz w:val="28"/>
          <w:szCs w:val="28"/>
          <w:lang/>
        </w:rPr>
        <w:t>Пред нама су Нова година и Божић и ово је мали знак пажње за празнике којима се деца највише радују. Користимо  прилику да свим припадницима ромске националности честитам</w:t>
      </w:r>
      <w:r w:rsidR="004F7345" w:rsidRPr="004F7345">
        <w:rPr>
          <w:rFonts w:ascii="Times New Roman" w:hAnsi="Times New Roman" w:cs="Times New Roman"/>
          <w:sz w:val="28"/>
          <w:szCs w:val="28"/>
          <w:lang/>
        </w:rPr>
        <w:t>о</w:t>
      </w:r>
      <w:r w:rsidRPr="004F7345">
        <w:rPr>
          <w:rFonts w:ascii="Times New Roman" w:hAnsi="Times New Roman" w:cs="Times New Roman"/>
          <w:sz w:val="28"/>
          <w:szCs w:val="28"/>
          <w:lang/>
        </w:rPr>
        <w:t xml:space="preserve">  предстојеће празник</w:t>
      </w:r>
      <w:r w:rsidR="004F7345" w:rsidRPr="004F7345">
        <w:rPr>
          <w:rFonts w:ascii="Times New Roman" w:hAnsi="Times New Roman" w:cs="Times New Roman"/>
          <w:sz w:val="28"/>
          <w:szCs w:val="28"/>
          <w:lang/>
        </w:rPr>
        <w:t>е.</w:t>
      </w:r>
    </w:p>
    <w:p w:rsidR="00D1213D" w:rsidRPr="00D1213D" w:rsidRDefault="00D1213D" w:rsidP="00D1213D">
      <w:r>
        <w:rPr>
          <w:rFonts w:ascii="Times New Roman" w:hAnsi="Times New Roman" w:cs="Times New Roman"/>
          <w:b/>
          <w:noProof/>
          <w:lang w:val="en-GB" w:eastAsia="en-GB"/>
        </w:rPr>
        <w:drawing>
          <wp:inline distT="0" distB="0" distL="0" distR="0">
            <wp:extent cx="2824821" cy="2118690"/>
            <wp:effectExtent l="19050" t="0" r="0" b="0"/>
            <wp:docPr id="9" name="Picture 8" descr="20241217_140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1217_14081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8093" cy="2121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</w:t>
      </w:r>
      <w:r>
        <w:t xml:space="preserve">     </w:t>
      </w:r>
      <w:r>
        <w:rPr>
          <w:noProof/>
          <w:lang w:val="en-GB" w:eastAsia="en-GB"/>
        </w:rPr>
        <w:drawing>
          <wp:inline distT="0" distB="0" distL="0" distR="0">
            <wp:extent cx="2829365" cy="2122098"/>
            <wp:effectExtent l="19050" t="0" r="9085" b="0"/>
            <wp:docPr id="15" name="Picture 14" descr="20241217_140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1217_14081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9956" cy="2122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13D" w:rsidRDefault="00D1213D" w:rsidP="0013332E">
      <w:pPr>
        <w:jc w:val="both"/>
        <w:rPr>
          <w:rFonts w:ascii="Times New Roman" w:hAnsi="Times New Roman" w:cs="Times New Roman"/>
          <w:b/>
        </w:rPr>
      </w:pPr>
    </w:p>
    <w:p w:rsidR="00D1213D" w:rsidRDefault="00D1213D" w:rsidP="0013332E">
      <w:pPr>
        <w:jc w:val="both"/>
        <w:rPr>
          <w:rFonts w:ascii="Times New Roman" w:hAnsi="Times New Roman" w:cs="Times New Roman"/>
          <w:b/>
        </w:rPr>
      </w:pPr>
    </w:p>
    <w:p w:rsidR="00D1213D" w:rsidRDefault="00D1213D" w:rsidP="0013332E">
      <w:pPr>
        <w:jc w:val="both"/>
        <w:rPr>
          <w:rFonts w:ascii="Times New Roman" w:hAnsi="Times New Roman" w:cs="Times New Roman"/>
          <w:b/>
        </w:rPr>
      </w:pPr>
    </w:p>
    <w:p w:rsidR="00D1213D" w:rsidRDefault="00D1213D" w:rsidP="0013332E">
      <w:pPr>
        <w:jc w:val="both"/>
        <w:rPr>
          <w:rFonts w:ascii="Times New Roman" w:hAnsi="Times New Roman" w:cs="Times New Roman"/>
          <w:b/>
        </w:rPr>
      </w:pPr>
    </w:p>
    <w:sectPr w:rsidR="00D1213D" w:rsidSect="00695D41">
      <w:headerReference w:type="default" r:id="rId9"/>
      <w:pgSz w:w="11900" w:h="16840" w:code="9"/>
      <w:pgMar w:top="980" w:right="1127" w:bottom="284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B6D" w:rsidRDefault="000B2B6D" w:rsidP="002D6181">
      <w:pPr>
        <w:spacing w:after="0" w:line="240" w:lineRule="auto"/>
      </w:pPr>
      <w:r>
        <w:separator/>
      </w:r>
    </w:p>
  </w:endnote>
  <w:endnote w:type="continuationSeparator" w:id="0">
    <w:p w:rsidR="000B2B6D" w:rsidRDefault="000B2B6D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B6D" w:rsidRDefault="000B2B6D" w:rsidP="002D6181">
      <w:pPr>
        <w:spacing w:after="0" w:line="240" w:lineRule="auto"/>
      </w:pPr>
      <w:r>
        <w:separator/>
      </w:r>
    </w:p>
  </w:footnote>
  <w:footnote w:type="continuationSeparator" w:id="0">
    <w:p w:rsidR="000B2B6D" w:rsidRDefault="000B2B6D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C2C2382"/>
    <w:multiLevelType w:val="singleLevel"/>
    <w:tmpl w:val="EC2C2382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326E0"/>
    <w:rsid w:val="000607A9"/>
    <w:rsid w:val="000610B1"/>
    <w:rsid w:val="000613C5"/>
    <w:rsid w:val="000B2B6D"/>
    <w:rsid w:val="000F6C93"/>
    <w:rsid w:val="0013332E"/>
    <w:rsid w:val="00161345"/>
    <w:rsid w:val="0018416F"/>
    <w:rsid w:val="00285FF7"/>
    <w:rsid w:val="002C44B9"/>
    <w:rsid w:val="002D6181"/>
    <w:rsid w:val="003005B2"/>
    <w:rsid w:val="003176FB"/>
    <w:rsid w:val="003A2679"/>
    <w:rsid w:val="003B2015"/>
    <w:rsid w:val="003D1354"/>
    <w:rsid w:val="00453A93"/>
    <w:rsid w:val="004A0E09"/>
    <w:rsid w:val="004B388D"/>
    <w:rsid w:val="004E1D31"/>
    <w:rsid w:val="004F7345"/>
    <w:rsid w:val="005B39CE"/>
    <w:rsid w:val="00601855"/>
    <w:rsid w:val="006428A6"/>
    <w:rsid w:val="00664932"/>
    <w:rsid w:val="00667638"/>
    <w:rsid w:val="00695D41"/>
    <w:rsid w:val="006A4FF1"/>
    <w:rsid w:val="00726320"/>
    <w:rsid w:val="00774C27"/>
    <w:rsid w:val="00786D16"/>
    <w:rsid w:val="007A38F5"/>
    <w:rsid w:val="007B4C58"/>
    <w:rsid w:val="007C656B"/>
    <w:rsid w:val="007D0E34"/>
    <w:rsid w:val="007F429B"/>
    <w:rsid w:val="0087018B"/>
    <w:rsid w:val="008B3EEC"/>
    <w:rsid w:val="0094017A"/>
    <w:rsid w:val="0094300C"/>
    <w:rsid w:val="00961902"/>
    <w:rsid w:val="0096529D"/>
    <w:rsid w:val="009B250A"/>
    <w:rsid w:val="00A27F56"/>
    <w:rsid w:val="00A40B88"/>
    <w:rsid w:val="00AB7651"/>
    <w:rsid w:val="00AD10AC"/>
    <w:rsid w:val="00AF4134"/>
    <w:rsid w:val="00B359AB"/>
    <w:rsid w:val="00BA06AC"/>
    <w:rsid w:val="00BF7890"/>
    <w:rsid w:val="00C40D6B"/>
    <w:rsid w:val="00C4597E"/>
    <w:rsid w:val="00C473CC"/>
    <w:rsid w:val="00C5649C"/>
    <w:rsid w:val="00CD0820"/>
    <w:rsid w:val="00CD6938"/>
    <w:rsid w:val="00CF76E2"/>
    <w:rsid w:val="00D0274D"/>
    <w:rsid w:val="00D1213D"/>
    <w:rsid w:val="00D23B25"/>
    <w:rsid w:val="00E03819"/>
    <w:rsid w:val="00E6624E"/>
    <w:rsid w:val="00EF1A08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6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table" w:styleId="TableGrid">
    <w:name w:val="Table Grid"/>
    <w:basedOn w:val="TableNormal"/>
    <w:uiPriority w:val="39"/>
    <w:rsid w:val="0096529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cp:lastPrinted>2024-11-26T08:43:00Z</cp:lastPrinted>
  <dcterms:created xsi:type="dcterms:W3CDTF">2024-12-18T13:55:00Z</dcterms:created>
  <dcterms:modified xsi:type="dcterms:W3CDTF">2024-12-18T13:55:00Z</dcterms:modified>
</cp:coreProperties>
</file>