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7F1" w:rsidRPr="000047F1" w:rsidRDefault="000047F1" w:rsidP="000047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669A" w:rsidRPr="00681E27" w:rsidRDefault="004641A7" w:rsidP="000047F1">
      <w:pPr>
        <w:jc w:val="center"/>
        <w:rPr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lang/>
        </w:rPr>
        <w:t xml:space="preserve">Афирмативне мере за  </w:t>
      </w:r>
      <w:r>
        <w:rPr>
          <w:rFonts w:ascii="Times New Roman" w:hAnsi="Times New Roman" w:cs="Times New Roman"/>
          <w:b/>
          <w:sz w:val="36"/>
          <w:szCs w:val="36"/>
        </w:rPr>
        <w:t>упис</w:t>
      </w:r>
      <w:r w:rsidR="000047F1" w:rsidRPr="000047F1">
        <w:rPr>
          <w:rFonts w:ascii="Times New Roman" w:hAnsi="Times New Roman" w:cs="Times New Roman"/>
          <w:b/>
          <w:sz w:val="36"/>
          <w:szCs w:val="36"/>
        </w:rPr>
        <w:t xml:space="preserve"> у </w:t>
      </w:r>
      <w:r w:rsidR="00681E27">
        <w:rPr>
          <w:rFonts w:ascii="Times New Roman" w:hAnsi="Times New Roman" w:cs="Times New Roman"/>
          <w:b/>
          <w:sz w:val="36"/>
          <w:szCs w:val="36"/>
        </w:rPr>
        <w:t>припремни предшколски програм</w:t>
      </w:r>
    </w:p>
    <w:p w:rsidR="00384B5C" w:rsidRPr="00681E27" w:rsidRDefault="00384B5C" w:rsidP="00384B5C">
      <w:pPr>
        <w:shd w:val="clear" w:color="auto" w:fill="FCFCFC"/>
        <w:spacing w:before="100" w:beforeAutospacing="1" w:after="100" w:afterAutospacing="1" w:line="36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5812">
        <w:rPr>
          <w:rFonts w:ascii="Times New Roman" w:eastAsia="Times New Roman" w:hAnsi="Times New Roman" w:cs="Times New Roman"/>
          <w:sz w:val="28"/>
          <w:szCs w:val="28"/>
        </w:rPr>
        <w:t xml:space="preserve">Због значаја раног образовања, први истиче неопходност увођења афирмативних акција на што ниже нивое образовања, укључујући </w:t>
      </w:r>
      <w:r w:rsidR="00681E27">
        <w:rPr>
          <w:rFonts w:ascii="Times New Roman" w:eastAsia="Times New Roman" w:hAnsi="Times New Roman" w:cs="Times New Roman"/>
          <w:sz w:val="28"/>
          <w:szCs w:val="28"/>
        </w:rPr>
        <w:t>предшколско образовање. То се</w:t>
      </w:r>
      <w:r w:rsidRPr="00CC5812">
        <w:rPr>
          <w:rFonts w:ascii="Times New Roman" w:eastAsia="Times New Roman" w:hAnsi="Times New Roman" w:cs="Times New Roman"/>
          <w:sz w:val="28"/>
          <w:szCs w:val="28"/>
        </w:rPr>
        <w:t xml:space="preserve"> односи на обавезни припремни предшколски програм у трајању од девет месеци, који је обавезан за сву децу, укључујући и</w:t>
      </w:r>
      <w:r w:rsidR="00681E27">
        <w:rPr>
          <w:rFonts w:ascii="Times New Roman" w:eastAsia="Times New Roman" w:hAnsi="Times New Roman" w:cs="Times New Roman"/>
          <w:sz w:val="28"/>
          <w:szCs w:val="28"/>
        </w:rPr>
        <w:t xml:space="preserve"> ромску.</w:t>
      </w:r>
    </w:p>
    <w:p w:rsidR="00384B5C" w:rsidRPr="004641A7" w:rsidRDefault="00384B5C" w:rsidP="004641A7">
      <w:pPr>
        <w:jc w:val="both"/>
        <w:rPr>
          <w:rFonts w:ascii="Times New Roman" w:hAnsi="Times New Roman" w:cs="Times New Roman"/>
          <w:lang/>
        </w:rPr>
      </w:pPr>
      <w:r w:rsidRPr="00681E27">
        <w:rPr>
          <w:rFonts w:ascii="Times New Roman" w:hAnsi="Times New Roman" w:cs="Times New Roman"/>
          <w:b/>
        </w:rPr>
        <w:t xml:space="preserve">Информисање родитеља односно старатеља о мерилима и поступку уписа ученика у </w:t>
      </w:r>
      <w:r w:rsidR="00681E27">
        <w:rPr>
          <w:rFonts w:ascii="Times New Roman" w:hAnsi="Times New Roman" w:cs="Times New Roman"/>
          <w:b/>
        </w:rPr>
        <w:t xml:space="preserve">припремни предшколски програм </w:t>
      </w:r>
      <w:r w:rsidRPr="00681E27">
        <w:rPr>
          <w:rFonts w:ascii="Times New Roman" w:hAnsi="Times New Roman" w:cs="Times New Roman"/>
          <w:b/>
        </w:rPr>
        <w:t>под повољнијим условима наглашено је као посебан циљ</w:t>
      </w:r>
      <w:r w:rsidRPr="00681E27">
        <w:rPr>
          <w:rFonts w:ascii="Times New Roman" w:hAnsi="Times New Roman" w:cs="Times New Roman"/>
        </w:rPr>
        <w:t xml:space="preserve"> у Локалним акционим планом за социјално укључивање Рома и Ромкиња општине Врбас за период 2025 -2027. године (Службени лист –Општине Врбас бр.7/2025):</w:t>
      </w:r>
    </w:p>
    <w:p w:rsidR="00384B5C" w:rsidRPr="00681E27" w:rsidRDefault="00384B5C" w:rsidP="00384B5C">
      <w:pPr>
        <w:pStyle w:val="ListParagraph"/>
        <w:ind w:hanging="360"/>
        <w:jc w:val="both"/>
      </w:pPr>
      <w:r w:rsidRPr="00681E27">
        <w:t>* Афирмативне мере су да се у вртићу и школи уз помоћ запосленог у тој установи уписују у вртић и школу, а да се сва документација прибавља по службеној дужности путем е- апликација</w:t>
      </w:r>
    </w:p>
    <w:p w:rsidR="004641A7" w:rsidRPr="004641A7" w:rsidRDefault="004641A7" w:rsidP="004641A7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-215900</wp:posOffset>
            </wp:positionH>
            <wp:positionV relativeFrom="paragraph">
              <wp:posOffset>84455</wp:posOffset>
            </wp:positionV>
            <wp:extent cx="4975225" cy="3547745"/>
            <wp:effectExtent l="19050" t="0" r="0" b="0"/>
            <wp:wrapSquare wrapText="bothSides"/>
            <wp:docPr id="15" name="Picture 15" descr="up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pis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5225" cy="3547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lang/>
        </w:rPr>
        <w:t>Ч</w:t>
      </w:r>
      <w:r w:rsidRPr="004641A7">
        <w:rPr>
          <w:rFonts w:ascii="Times New Roman" w:hAnsi="Times New Roman" w:cs="Times New Roman"/>
        </w:rPr>
        <w:t>ланови Мобилног тима</w:t>
      </w:r>
      <w:r>
        <w:rPr>
          <w:rFonts w:ascii="Times New Roman" w:hAnsi="Times New Roman" w:cs="Times New Roman"/>
          <w:lang/>
        </w:rPr>
        <w:t xml:space="preserve"> за социјалну инклузију Рома и Ромкиња у општини Врбас </w:t>
      </w:r>
      <w:r>
        <w:rPr>
          <w:rFonts w:ascii="Times New Roman" w:hAnsi="Times New Roman" w:cs="Times New Roman"/>
        </w:rPr>
        <w:t xml:space="preserve"> запослени у </w:t>
      </w:r>
      <w:r>
        <w:rPr>
          <w:rFonts w:ascii="Times New Roman" w:hAnsi="Times New Roman" w:cs="Times New Roman"/>
          <w:lang/>
        </w:rPr>
        <w:t xml:space="preserve"> предшколској установи </w:t>
      </w:r>
      <w:r w:rsidRPr="004641A7">
        <w:rPr>
          <w:rFonts w:ascii="Times New Roman" w:hAnsi="Times New Roman" w:cs="Times New Roman"/>
        </w:rPr>
        <w:t xml:space="preserve"> су на састанку Тима одржаном у ПУ“Бошко Буха“ </w:t>
      </w:r>
      <w:r>
        <w:rPr>
          <w:rFonts w:ascii="Times New Roman" w:hAnsi="Times New Roman" w:cs="Times New Roman"/>
          <w:lang/>
        </w:rPr>
        <w:t xml:space="preserve">1.04.2025.године </w:t>
      </w:r>
      <w:r w:rsidRPr="004641A7">
        <w:rPr>
          <w:rFonts w:ascii="Times New Roman" w:hAnsi="Times New Roman" w:cs="Times New Roman"/>
        </w:rPr>
        <w:t>предложиле следеће активности у циљу већег обухвата ромске деце у ПУ:</w:t>
      </w:r>
    </w:p>
    <w:p w:rsidR="004641A7" w:rsidRDefault="004641A7" w:rsidP="004641A7">
      <w:pPr>
        <w:jc w:val="both"/>
        <w:rPr>
          <w:rFonts w:ascii="Times New Roman" w:hAnsi="Times New Roman" w:cs="Times New Roman"/>
          <w:lang/>
        </w:rPr>
      </w:pPr>
      <w:r w:rsidRPr="004641A7">
        <w:rPr>
          <w:rFonts w:ascii="Times New Roman" w:hAnsi="Times New Roman" w:cs="Times New Roman"/>
        </w:rPr>
        <w:t>- На основу доступних података о броју и адресама породица у подстандардним ромским насељима је потребно у непосредним разговорима са родитељима промовисати упис деце у ПУ</w:t>
      </w:r>
    </w:p>
    <w:p w:rsidR="004641A7" w:rsidRDefault="004641A7" w:rsidP="004641A7">
      <w:pPr>
        <w:jc w:val="both"/>
        <w:rPr>
          <w:rFonts w:ascii="Times New Roman" w:hAnsi="Times New Roman" w:cs="Times New Roman"/>
          <w:lang/>
        </w:rPr>
      </w:pPr>
    </w:p>
    <w:p w:rsidR="004641A7" w:rsidRPr="004641A7" w:rsidRDefault="004641A7" w:rsidP="004641A7">
      <w:pPr>
        <w:jc w:val="both"/>
        <w:rPr>
          <w:rFonts w:ascii="Times New Roman" w:hAnsi="Times New Roman" w:cs="Times New Roman"/>
          <w:lang/>
        </w:rPr>
      </w:pPr>
    </w:p>
    <w:p w:rsidR="004641A7" w:rsidRPr="004641A7" w:rsidRDefault="004641A7" w:rsidP="004641A7">
      <w:pPr>
        <w:spacing w:line="240" w:lineRule="auto"/>
        <w:jc w:val="both"/>
        <w:rPr>
          <w:rFonts w:ascii="Times New Roman" w:hAnsi="Times New Roman" w:cs="Times New Roman"/>
          <w:lang/>
        </w:rPr>
      </w:pPr>
      <w:r w:rsidRPr="004641A7">
        <w:rPr>
          <w:rFonts w:ascii="Times New Roman" w:hAnsi="Times New Roman" w:cs="Times New Roman"/>
        </w:rPr>
        <w:t>- потребно је родитељима поделити штанпани материјал са потребним подацима о упису</w:t>
      </w:r>
    </w:p>
    <w:p w:rsidR="004641A7" w:rsidRPr="004641A7" w:rsidRDefault="004641A7" w:rsidP="004641A7">
      <w:pPr>
        <w:spacing w:line="240" w:lineRule="auto"/>
        <w:jc w:val="both"/>
        <w:rPr>
          <w:rFonts w:ascii="Times New Roman" w:hAnsi="Times New Roman" w:cs="Times New Roman"/>
        </w:rPr>
      </w:pPr>
      <w:r w:rsidRPr="004641A7">
        <w:rPr>
          <w:rFonts w:ascii="Times New Roman" w:hAnsi="Times New Roman" w:cs="Times New Roman"/>
        </w:rPr>
        <w:t>- потребно је обезбедити у оквиру ПУ техничку подршку за електронски упис у е – вртић</w:t>
      </w:r>
    </w:p>
    <w:p w:rsidR="004641A7" w:rsidRPr="004641A7" w:rsidRDefault="004641A7" w:rsidP="004641A7">
      <w:pPr>
        <w:spacing w:line="240" w:lineRule="auto"/>
        <w:jc w:val="both"/>
        <w:rPr>
          <w:rFonts w:ascii="Times New Roman" w:hAnsi="Times New Roman" w:cs="Times New Roman"/>
          <w:lang/>
        </w:rPr>
      </w:pPr>
      <w:r w:rsidRPr="004641A7">
        <w:rPr>
          <w:rFonts w:ascii="Times New Roman" w:hAnsi="Times New Roman" w:cs="Times New Roman"/>
        </w:rPr>
        <w:t>- потребно је испланирати Дан отворених врата у свим вртићима ПУ</w:t>
      </w:r>
    </w:p>
    <w:tbl>
      <w:tblPr>
        <w:tblStyle w:val="TableGrid"/>
        <w:tblW w:w="0" w:type="auto"/>
        <w:tblLook w:val="04A0"/>
      </w:tblPr>
      <w:tblGrid>
        <w:gridCol w:w="4788"/>
        <w:gridCol w:w="4788"/>
      </w:tblGrid>
      <w:tr w:rsidR="00384B5C" w:rsidTr="00EE7BAE">
        <w:trPr>
          <w:trHeight w:val="729"/>
        </w:trPr>
        <w:tc>
          <w:tcPr>
            <w:tcW w:w="9576" w:type="dxa"/>
            <w:gridSpan w:val="2"/>
          </w:tcPr>
          <w:p w:rsidR="00384B5C" w:rsidRDefault="00384B5C" w:rsidP="00B124F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84B5C" w:rsidRPr="004641A7" w:rsidRDefault="00384B5C" w:rsidP="00B124F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641A7">
              <w:rPr>
                <w:rFonts w:ascii="Times New Roman" w:hAnsi="Times New Roman"/>
                <w:b/>
                <w:sz w:val="24"/>
                <w:szCs w:val="24"/>
              </w:rPr>
              <w:t>РОМСКА ДЕЦА СТАСАЛА ЗА УПИС У ППП - ВРБАС</w:t>
            </w:r>
          </w:p>
          <w:p w:rsidR="00384B5C" w:rsidRPr="009B7B25" w:rsidRDefault="00384B5C" w:rsidP="00B124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4B5C" w:rsidTr="00B124FB">
        <w:tc>
          <w:tcPr>
            <w:tcW w:w="4788" w:type="dxa"/>
          </w:tcPr>
          <w:p w:rsidR="00384B5C" w:rsidRPr="004641A7" w:rsidRDefault="00384B5C" w:rsidP="00B124FB">
            <w:pPr>
              <w:jc w:val="center"/>
              <w:rPr>
                <w:rFonts w:ascii="Times New Roman" w:hAnsi="Times New Roman"/>
              </w:rPr>
            </w:pPr>
            <w:r w:rsidRPr="004641A7">
              <w:rPr>
                <w:rFonts w:ascii="Times New Roman" w:hAnsi="Times New Roman"/>
              </w:rPr>
              <w:t xml:space="preserve">БРОЈ ДЕЦЕ </w:t>
            </w:r>
          </w:p>
        </w:tc>
        <w:tc>
          <w:tcPr>
            <w:tcW w:w="4788" w:type="dxa"/>
          </w:tcPr>
          <w:p w:rsidR="00384B5C" w:rsidRDefault="00384B5C" w:rsidP="00B124FB">
            <w:pPr>
              <w:jc w:val="center"/>
              <w:rPr>
                <w:rFonts w:ascii="Times New Roman" w:hAnsi="Times New Roman"/>
                <w:lang/>
              </w:rPr>
            </w:pPr>
            <w:r w:rsidRPr="004641A7">
              <w:rPr>
                <w:rFonts w:ascii="Times New Roman" w:hAnsi="Times New Roman"/>
              </w:rPr>
              <w:t>АДРЕСЕ</w:t>
            </w:r>
          </w:p>
          <w:p w:rsidR="004641A7" w:rsidRPr="004641A7" w:rsidRDefault="004641A7" w:rsidP="00B124FB">
            <w:pPr>
              <w:jc w:val="center"/>
              <w:rPr>
                <w:rFonts w:ascii="Times New Roman" w:hAnsi="Times New Roman"/>
                <w:lang/>
              </w:rPr>
            </w:pPr>
          </w:p>
        </w:tc>
      </w:tr>
      <w:tr w:rsidR="00384B5C" w:rsidTr="00B124FB">
        <w:tc>
          <w:tcPr>
            <w:tcW w:w="4788" w:type="dxa"/>
          </w:tcPr>
          <w:p w:rsidR="004641A7" w:rsidRDefault="004641A7" w:rsidP="00B124FB">
            <w:pPr>
              <w:jc w:val="center"/>
              <w:rPr>
                <w:rFonts w:ascii="Times New Roman" w:hAnsi="Times New Roman"/>
                <w:sz w:val="28"/>
                <w:szCs w:val="28"/>
                <w:lang/>
              </w:rPr>
            </w:pPr>
          </w:p>
          <w:p w:rsidR="00384B5C" w:rsidRPr="004641A7" w:rsidRDefault="004641A7" w:rsidP="00B124FB">
            <w:pPr>
              <w:jc w:val="center"/>
              <w:rPr>
                <w:rFonts w:ascii="Times New Roman" w:hAnsi="Times New Roman"/>
                <w:sz w:val="28"/>
                <w:szCs w:val="28"/>
                <w:lang/>
              </w:rPr>
            </w:pPr>
            <w:r>
              <w:rPr>
                <w:rFonts w:ascii="Times New Roman" w:hAnsi="Times New Roman"/>
                <w:sz w:val="28"/>
                <w:szCs w:val="28"/>
                <w:lang/>
              </w:rPr>
              <w:t>11</w:t>
            </w:r>
          </w:p>
        </w:tc>
        <w:tc>
          <w:tcPr>
            <w:tcW w:w="4788" w:type="dxa"/>
          </w:tcPr>
          <w:p w:rsidR="00384B5C" w:rsidRPr="004641A7" w:rsidRDefault="00384B5C" w:rsidP="004641A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eastAsia="Calibri"/>
                <w:sz w:val="28"/>
                <w:szCs w:val="28"/>
              </w:rPr>
            </w:pPr>
            <w:r w:rsidRPr="004641A7">
              <w:rPr>
                <w:rFonts w:eastAsia="Calibri"/>
                <w:sz w:val="28"/>
                <w:szCs w:val="28"/>
              </w:rPr>
              <w:t>Соње Маринковић</w:t>
            </w:r>
          </w:p>
          <w:p w:rsidR="00384B5C" w:rsidRPr="004641A7" w:rsidRDefault="00384B5C" w:rsidP="004641A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eastAsia="Calibri"/>
                <w:sz w:val="28"/>
                <w:szCs w:val="28"/>
              </w:rPr>
            </w:pPr>
            <w:r w:rsidRPr="004641A7">
              <w:rPr>
                <w:rFonts w:eastAsia="Calibri"/>
                <w:sz w:val="28"/>
                <w:szCs w:val="28"/>
              </w:rPr>
              <w:t>Сремска</w:t>
            </w:r>
          </w:p>
          <w:p w:rsidR="00384B5C" w:rsidRPr="004641A7" w:rsidRDefault="00384B5C" w:rsidP="004641A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eastAsia="Calibri"/>
                <w:sz w:val="28"/>
                <w:szCs w:val="28"/>
              </w:rPr>
            </w:pPr>
            <w:r w:rsidRPr="004641A7">
              <w:rPr>
                <w:rFonts w:eastAsia="Calibri"/>
                <w:sz w:val="28"/>
                <w:szCs w:val="28"/>
              </w:rPr>
              <w:t>Бранка Искрина</w:t>
            </w:r>
          </w:p>
          <w:p w:rsidR="00384B5C" w:rsidRPr="004641A7" w:rsidRDefault="00384B5C" w:rsidP="004641A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eastAsia="Calibri"/>
                <w:sz w:val="28"/>
                <w:szCs w:val="28"/>
              </w:rPr>
            </w:pPr>
            <w:r w:rsidRPr="004641A7">
              <w:rPr>
                <w:rFonts w:eastAsia="Calibri"/>
                <w:sz w:val="28"/>
                <w:szCs w:val="28"/>
              </w:rPr>
              <w:t>8.марта</w:t>
            </w:r>
          </w:p>
          <w:p w:rsidR="00384B5C" w:rsidRPr="004641A7" w:rsidRDefault="004641A7" w:rsidP="004641A7">
            <w:pPr>
              <w:pStyle w:val="ListParagraph"/>
              <w:numPr>
                <w:ilvl w:val="0"/>
                <w:numId w:val="2"/>
              </w:numPr>
              <w:spacing w:after="0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/>
              </w:rPr>
              <w:t>Бошка Бухе</w:t>
            </w:r>
          </w:p>
        </w:tc>
      </w:tr>
    </w:tbl>
    <w:p w:rsidR="00384B5C" w:rsidRPr="004641A7" w:rsidRDefault="00384B5C" w:rsidP="00384B5C">
      <w:pPr>
        <w:rPr>
          <w:rFonts w:ascii="Times New Roman" w:hAnsi="Times New Roman" w:cs="Times New Roman"/>
        </w:rPr>
      </w:pPr>
      <w:r>
        <w:br/>
      </w:r>
      <w:r w:rsidRPr="004641A7">
        <w:rPr>
          <w:rFonts w:ascii="Times New Roman" w:hAnsi="Times New Roman" w:cs="Times New Roman"/>
        </w:rPr>
        <w:t xml:space="preserve">Врбас – Ул. Сремска </w:t>
      </w:r>
    </w:p>
    <w:p w:rsidR="00384B5C" w:rsidRDefault="00384B5C" w:rsidP="00384B5C">
      <w:r>
        <w:rPr>
          <w:noProof/>
          <w:lang w:val="en-GB"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2583459</wp:posOffset>
            </wp:positionH>
            <wp:positionV relativeFrom="paragraph">
              <wp:posOffset>253345</wp:posOffset>
            </wp:positionV>
            <wp:extent cx="2123027" cy="1583096"/>
            <wp:effectExtent l="0" t="266700" r="0" b="245704"/>
            <wp:wrapNone/>
            <wp:docPr id="19" name="Picture 5" descr="20250424_1327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4_13275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26405" cy="1585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4B5C" w:rsidRPr="008B5439" w:rsidRDefault="00384B5C" w:rsidP="00384B5C">
      <w:r>
        <w:rPr>
          <w:noProof/>
          <w:lang w:val="en-GB"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454262</wp:posOffset>
            </wp:positionH>
            <wp:positionV relativeFrom="paragraph">
              <wp:posOffset>20643</wp:posOffset>
            </wp:positionV>
            <wp:extent cx="2094384" cy="1451050"/>
            <wp:effectExtent l="0" t="323850" r="0" b="301550"/>
            <wp:wrapNone/>
            <wp:docPr id="20" name="Picture 4" descr="20250424_1326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424_13263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00370" cy="14551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4B5C" w:rsidRPr="004641A7" w:rsidRDefault="00384B5C" w:rsidP="00384B5C">
      <w:pPr>
        <w:rPr>
          <w:rFonts w:ascii="Times New Roman" w:hAnsi="Times New Roman" w:cs="Times New Roman"/>
        </w:rPr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004641A7">
        <w:rPr>
          <w:rFonts w:ascii="Times New Roman" w:hAnsi="Times New Roman" w:cs="Times New Roman"/>
        </w:rPr>
        <w:t>Врбас – Ул. 8. марта</w:t>
      </w:r>
      <w:r w:rsidRPr="004641A7">
        <w:rPr>
          <w:rFonts w:ascii="Times New Roman" w:hAnsi="Times New Roman" w:cs="Times New Roman"/>
        </w:rPr>
        <w:br/>
      </w:r>
    </w:p>
    <w:p w:rsidR="00384B5C" w:rsidRPr="004641A7" w:rsidRDefault="00204A96" w:rsidP="00384B5C">
      <w:pPr>
        <w:rPr>
          <w:rFonts w:ascii="Times New Roman" w:hAnsi="Times New Roman" w:cs="Times New Roman"/>
          <w:lang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3876819</wp:posOffset>
            </wp:positionH>
            <wp:positionV relativeFrom="paragraph">
              <wp:posOffset>253302</wp:posOffset>
            </wp:positionV>
            <wp:extent cx="2235387" cy="1676998"/>
            <wp:effectExtent l="0" t="285750" r="0" b="266102"/>
            <wp:wrapNone/>
            <wp:docPr id="23" name="Picture 8" descr="slik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e (4)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38237" cy="16791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1838960</wp:posOffset>
            </wp:positionH>
            <wp:positionV relativeFrom="paragraph">
              <wp:posOffset>254000</wp:posOffset>
            </wp:positionV>
            <wp:extent cx="2258695" cy="1661795"/>
            <wp:effectExtent l="0" t="304800" r="0" b="281305"/>
            <wp:wrapNone/>
            <wp:docPr id="22" name="Picture 7" descr="slik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e (3)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58695" cy="1661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4B5C">
        <w:rPr>
          <w:noProof/>
          <w:lang w:val="en-GB"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-284016</wp:posOffset>
            </wp:positionH>
            <wp:positionV relativeFrom="paragraph">
              <wp:posOffset>240108</wp:posOffset>
            </wp:positionV>
            <wp:extent cx="2238754" cy="1657305"/>
            <wp:effectExtent l="0" t="285750" r="0" b="266745"/>
            <wp:wrapNone/>
            <wp:docPr id="21" name="Picture 6" descr="slik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e (2)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38689" cy="16572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4B5C">
        <w:br/>
      </w:r>
      <w:r w:rsidR="00384B5C">
        <w:br/>
      </w:r>
      <w:r w:rsidR="00384B5C">
        <w:br/>
      </w:r>
      <w:r w:rsidR="00384B5C">
        <w:br/>
      </w:r>
      <w:r w:rsidR="00384B5C">
        <w:br/>
      </w:r>
      <w:r w:rsidR="00384B5C">
        <w:br/>
      </w:r>
      <w:r w:rsidR="00384B5C">
        <w:br/>
      </w:r>
      <w:r w:rsidR="00384B5C">
        <w:br/>
      </w:r>
      <w:r w:rsidR="00384B5C">
        <w:br/>
      </w:r>
      <w:r w:rsidR="00384B5C">
        <w:br/>
      </w:r>
      <w:r w:rsidR="00384B5C">
        <w:br/>
      </w:r>
      <w:r w:rsidR="004641A7">
        <w:lastRenderedPageBreak/>
        <w:br/>
      </w:r>
      <w:r w:rsidR="00384B5C">
        <w:br/>
      </w:r>
      <w:r w:rsidR="00384B5C" w:rsidRPr="004641A7">
        <w:rPr>
          <w:rFonts w:ascii="Times New Roman" w:hAnsi="Times New Roman" w:cs="Times New Roman"/>
        </w:rPr>
        <w:t>Врбас – Ул. Бранка Искрина</w:t>
      </w:r>
      <w:r w:rsidR="00581D45" w:rsidRPr="004641A7">
        <w:rPr>
          <w:rFonts w:ascii="Times New Roman" w:hAnsi="Times New Roman" w:cs="Times New Roman"/>
        </w:rPr>
        <w:t xml:space="preserve">                                  </w:t>
      </w:r>
      <w:r w:rsidR="004641A7">
        <w:rPr>
          <w:rFonts w:ascii="Times New Roman" w:hAnsi="Times New Roman" w:cs="Times New Roman"/>
        </w:rPr>
        <w:t xml:space="preserve">  Врбас – Ул. </w:t>
      </w:r>
      <w:r w:rsidR="004641A7">
        <w:rPr>
          <w:rFonts w:ascii="Times New Roman" w:hAnsi="Times New Roman" w:cs="Times New Roman"/>
          <w:lang/>
        </w:rPr>
        <w:t>Бошка Бује</w:t>
      </w:r>
    </w:p>
    <w:p w:rsidR="00384B5C" w:rsidRDefault="00204A96" w:rsidP="00384B5C">
      <w:r>
        <w:rPr>
          <w:noProof/>
          <w:lang w:val="en-GB"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102870</wp:posOffset>
            </wp:positionH>
            <wp:positionV relativeFrom="paragraph">
              <wp:posOffset>301625</wp:posOffset>
            </wp:positionV>
            <wp:extent cx="2310130" cy="1727200"/>
            <wp:effectExtent l="0" t="285750" r="0" b="273050"/>
            <wp:wrapNone/>
            <wp:docPr id="24" name="Picture 9" descr="slik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e (5)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31013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322580</wp:posOffset>
            </wp:positionV>
            <wp:extent cx="2416175" cy="1808480"/>
            <wp:effectExtent l="0" t="304800" r="0" b="287020"/>
            <wp:wrapNone/>
            <wp:docPr id="25" name="Picture 10" descr="slik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e (6)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416175" cy="1808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4B5C" w:rsidRDefault="00384B5C" w:rsidP="00384B5C"/>
    <w:p w:rsidR="00384B5C" w:rsidRDefault="00384B5C" w:rsidP="00384B5C"/>
    <w:p w:rsidR="00384B5C" w:rsidRDefault="00384B5C" w:rsidP="00384B5C"/>
    <w:p w:rsidR="00384B5C" w:rsidRDefault="00384B5C" w:rsidP="00384B5C"/>
    <w:p w:rsidR="00384B5C" w:rsidRDefault="00384B5C" w:rsidP="00384B5C"/>
    <w:p w:rsidR="00384B5C" w:rsidRDefault="00384B5C" w:rsidP="00384B5C"/>
    <w:p w:rsidR="00384B5C" w:rsidRPr="004641A7" w:rsidRDefault="00384B5C" w:rsidP="00384B5C">
      <w:pPr>
        <w:rPr>
          <w:lang/>
        </w:rPr>
      </w:pPr>
    </w:p>
    <w:p w:rsidR="00384B5C" w:rsidRPr="004641A7" w:rsidRDefault="00384B5C" w:rsidP="00384B5C">
      <w:pPr>
        <w:rPr>
          <w:rFonts w:ascii="Times New Roman" w:hAnsi="Times New Roman" w:cs="Times New Roman"/>
        </w:rPr>
      </w:pPr>
      <w:r w:rsidRPr="004641A7">
        <w:rPr>
          <w:rFonts w:ascii="Times New Roman" w:hAnsi="Times New Roman" w:cs="Times New Roman"/>
        </w:rPr>
        <w:t>Врбас – Ул. Соња Маринковић</w:t>
      </w:r>
    </w:p>
    <w:p w:rsidR="00384B5C" w:rsidRDefault="00204A96" w:rsidP="00384B5C">
      <w:r>
        <w:rPr>
          <w:noProof/>
          <w:lang w:val="en-GB" w:eastAsia="en-GB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3141381</wp:posOffset>
            </wp:positionH>
            <wp:positionV relativeFrom="paragraph">
              <wp:posOffset>89295</wp:posOffset>
            </wp:positionV>
            <wp:extent cx="2195908" cy="1938205"/>
            <wp:effectExtent l="0" t="133350" r="0" b="119195"/>
            <wp:wrapNone/>
            <wp:docPr id="26" name="Picture 12" descr="slik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e (1)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207380" cy="1948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172085</wp:posOffset>
            </wp:positionH>
            <wp:positionV relativeFrom="paragraph">
              <wp:posOffset>72390</wp:posOffset>
            </wp:positionV>
            <wp:extent cx="2033270" cy="1918335"/>
            <wp:effectExtent l="0" t="57150" r="0" b="43815"/>
            <wp:wrapNone/>
            <wp:docPr id="27" name="Picture 11" descr="slike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e (7)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033270" cy="191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84B5C" w:rsidRPr="008B5439" w:rsidRDefault="00384B5C" w:rsidP="00384B5C"/>
    <w:p w:rsidR="00384B5C" w:rsidRDefault="00384B5C" w:rsidP="00384B5C"/>
    <w:p w:rsidR="00384B5C" w:rsidRPr="00A8669A" w:rsidRDefault="00384B5C" w:rsidP="00384B5C">
      <w:pPr>
        <w:tabs>
          <w:tab w:val="left" w:pos="284"/>
        </w:tabs>
        <w:rPr>
          <w:lang w:val="en-GB"/>
        </w:rPr>
      </w:pPr>
    </w:p>
    <w:p w:rsidR="005C4143" w:rsidRDefault="005C4143" w:rsidP="00A8669A">
      <w:pPr>
        <w:tabs>
          <w:tab w:val="left" w:pos="284"/>
        </w:tabs>
        <w:rPr>
          <w:lang w:val="en-GB"/>
        </w:rPr>
      </w:pPr>
    </w:p>
    <w:p w:rsidR="005C4143" w:rsidRPr="005C4143" w:rsidRDefault="005C4143" w:rsidP="005C4143">
      <w:pPr>
        <w:rPr>
          <w:lang w:val="en-GB"/>
        </w:rPr>
      </w:pPr>
    </w:p>
    <w:p w:rsidR="005C4143" w:rsidRPr="00EE7BAE" w:rsidRDefault="005C4143" w:rsidP="005C4143">
      <w:pPr>
        <w:rPr>
          <w:lang/>
        </w:rPr>
      </w:pPr>
    </w:p>
    <w:p w:rsidR="005C4143" w:rsidRPr="00EE7BAE" w:rsidRDefault="00EE7BAE" w:rsidP="00EE7BAE">
      <w:pPr>
        <w:jc w:val="both"/>
        <w:rPr>
          <w:rFonts w:ascii="Times New Roman" w:hAnsi="Times New Roman" w:cs="Times New Roman"/>
        </w:rPr>
      </w:pPr>
      <w:r w:rsidRPr="00EE7BAE">
        <w:rPr>
          <w:rFonts w:ascii="Times New Roman" w:hAnsi="Times New Roman" w:cs="Times New Roman"/>
          <w:lang/>
        </w:rPr>
        <w:t>На основу података добијених у Предшколској установи „Бошко Буха“ дошли смо до података да р</w:t>
      </w:r>
      <w:r w:rsidR="005C4143" w:rsidRPr="00EE7BAE">
        <w:rPr>
          <w:rFonts w:ascii="Times New Roman" w:hAnsi="Times New Roman" w:cs="Times New Roman"/>
        </w:rPr>
        <w:t>одитељи деце ромске национ</w:t>
      </w:r>
      <w:r w:rsidRPr="00EE7BAE">
        <w:rPr>
          <w:rFonts w:ascii="Times New Roman" w:hAnsi="Times New Roman" w:cs="Times New Roman"/>
        </w:rPr>
        <w:t xml:space="preserve">алности </w:t>
      </w:r>
      <w:r w:rsidR="004641A7" w:rsidRPr="00EE7BAE">
        <w:rPr>
          <w:rFonts w:ascii="Times New Roman" w:hAnsi="Times New Roman" w:cs="Times New Roman"/>
        </w:rPr>
        <w:t xml:space="preserve">уписују децу у </w:t>
      </w:r>
      <w:r w:rsidR="004641A7" w:rsidRPr="00EE7BAE">
        <w:rPr>
          <w:rFonts w:ascii="Times New Roman" w:hAnsi="Times New Roman" w:cs="Times New Roman"/>
          <w:lang/>
        </w:rPr>
        <w:t xml:space="preserve">припремни предшколски програм </w:t>
      </w:r>
      <w:r w:rsidR="005C4143" w:rsidRPr="00EE7BAE">
        <w:rPr>
          <w:rFonts w:ascii="Times New Roman" w:hAnsi="Times New Roman" w:cs="Times New Roman"/>
        </w:rPr>
        <w:t xml:space="preserve"> </w:t>
      </w:r>
      <w:r w:rsidRPr="00EE7BAE">
        <w:rPr>
          <w:rFonts w:ascii="Times New Roman" w:hAnsi="Times New Roman" w:cs="Times New Roman"/>
          <w:lang/>
        </w:rPr>
        <w:t xml:space="preserve">након рока предвишеног за упис </w:t>
      </w:r>
      <w:r w:rsidR="005C4143" w:rsidRPr="00EE7BAE">
        <w:rPr>
          <w:rFonts w:ascii="Times New Roman" w:hAnsi="Times New Roman" w:cs="Times New Roman"/>
        </w:rPr>
        <w:t xml:space="preserve">или их уопште не уписују, овим водећим индикатором ћемо подићи свест код родитеља о важности уписа деце ромске националности у ППП у предвиђеном законском року. </w:t>
      </w:r>
    </w:p>
    <w:p w:rsidR="00A8669A" w:rsidRPr="005C4143" w:rsidRDefault="00A8669A" w:rsidP="005C4143">
      <w:pPr>
        <w:rPr>
          <w:lang w:val="en-GB"/>
        </w:rPr>
      </w:pPr>
    </w:p>
    <w:sectPr w:rsidR="00A8669A" w:rsidRPr="005C4143" w:rsidSect="002D6181">
      <w:headerReference w:type="default" r:id="rId17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299" w:rsidRDefault="00FF1299" w:rsidP="002D6181">
      <w:pPr>
        <w:spacing w:after="0" w:line="240" w:lineRule="auto"/>
      </w:pPr>
      <w:r>
        <w:separator/>
      </w:r>
    </w:p>
  </w:endnote>
  <w:endnote w:type="continuationSeparator" w:id="0">
    <w:p w:rsidR="00FF1299" w:rsidRDefault="00FF1299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299" w:rsidRDefault="00FF1299" w:rsidP="002D6181">
      <w:pPr>
        <w:spacing w:after="0" w:line="240" w:lineRule="auto"/>
      </w:pPr>
      <w:r>
        <w:separator/>
      </w:r>
    </w:p>
  </w:footnote>
  <w:footnote w:type="continuationSeparator" w:id="0">
    <w:p w:rsidR="00FF1299" w:rsidRDefault="00FF1299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CC236D"/>
    <w:multiLevelType w:val="hybridMultilevel"/>
    <w:tmpl w:val="87AEB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047F1"/>
    <w:rsid w:val="0004411D"/>
    <w:rsid w:val="000F3EA3"/>
    <w:rsid w:val="001072A0"/>
    <w:rsid w:val="00135D64"/>
    <w:rsid w:val="0014001B"/>
    <w:rsid w:val="00160E4F"/>
    <w:rsid w:val="0018416F"/>
    <w:rsid w:val="0018546E"/>
    <w:rsid w:val="00204A96"/>
    <w:rsid w:val="002D6181"/>
    <w:rsid w:val="00384B5C"/>
    <w:rsid w:val="003B7C23"/>
    <w:rsid w:val="003D1354"/>
    <w:rsid w:val="004641A7"/>
    <w:rsid w:val="004E2C2E"/>
    <w:rsid w:val="00516A90"/>
    <w:rsid w:val="00554D3A"/>
    <w:rsid w:val="00581D45"/>
    <w:rsid w:val="00582F26"/>
    <w:rsid w:val="005C4143"/>
    <w:rsid w:val="00667638"/>
    <w:rsid w:val="00681E27"/>
    <w:rsid w:val="006A4FF1"/>
    <w:rsid w:val="006F12F9"/>
    <w:rsid w:val="007062D6"/>
    <w:rsid w:val="007417FF"/>
    <w:rsid w:val="00774C27"/>
    <w:rsid w:val="007B4C58"/>
    <w:rsid w:val="007B587C"/>
    <w:rsid w:val="007D0E34"/>
    <w:rsid w:val="007E66D7"/>
    <w:rsid w:val="008270D6"/>
    <w:rsid w:val="00833761"/>
    <w:rsid w:val="008555F6"/>
    <w:rsid w:val="0087018B"/>
    <w:rsid w:val="008A5497"/>
    <w:rsid w:val="00922D95"/>
    <w:rsid w:val="00961902"/>
    <w:rsid w:val="00A2346C"/>
    <w:rsid w:val="00A27F56"/>
    <w:rsid w:val="00A54BF6"/>
    <w:rsid w:val="00A57AC1"/>
    <w:rsid w:val="00A8669A"/>
    <w:rsid w:val="00AB49A6"/>
    <w:rsid w:val="00B211C0"/>
    <w:rsid w:val="00B359AB"/>
    <w:rsid w:val="00B67D4F"/>
    <w:rsid w:val="00C52CE7"/>
    <w:rsid w:val="00C6063C"/>
    <w:rsid w:val="00CA5BB9"/>
    <w:rsid w:val="00D469A8"/>
    <w:rsid w:val="00D55A89"/>
    <w:rsid w:val="00D568EA"/>
    <w:rsid w:val="00E03819"/>
    <w:rsid w:val="00E42B16"/>
    <w:rsid w:val="00EC2343"/>
    <w:rsid w:val="00EE7BAE"/>
    <w:rsid w:val="00FA0427"/>
    <w:rsid w:val="00FC7E92"/>
    <w:rsid w:val="00FF1299"/>
    <w:rsid w:val="00FF19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paragraph" w:styleId="ListParagraph">
    <w:name w:val="List Paragraph"/>
    <w:basedOn w:val="Normal"/>
    <w:uiPriority w:val="34"/>
    <w:qFormat/>
    <w:rsid w:val="00384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39"/>
    <w:rsid w:val="00384B5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png"/><Relationship Id="rId2" Type="http://schemas.openxmlformats.org/officeDocument/2006/relationships/image" Target="media/image12.png"/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2025-05-21T11:13:00Z</cp:lastPrinted>
  <dcterms:created xsi:type="dcterms:W3CDTF">2025-05-22T08:43:00Z</dcterms:created>
  <dcterms:modified xsi:type="dcterms:W3CDTF">2025-05-22T08:43:00Z</dcterms:modified>
</cp:coreProperties>
</file>