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F3A" w:rsidRDefault="00EC4F3A" w:rsidP="00990C82">
      <w:pPr>
        <w:pStyle w:val="Default"/>
        <w:rPr>
          <w:sz w:val="28"/>
          <w:szCs w:val="28"/>
        </w:rPr>
      </w:pPr>
    </w:p>
    <w:p w:rsidR="005E4E7F" w:rsidRPr="00C75F32" w:rsidRDefault="005E4E7F" w:rsidP="005E4E7F">
      <w:pPr>
        <w:jc w:val="both"/>
        <w:rPr>
          <w:b/>
          <w:sz w:val="32"/>
          <w:szCs w:val="32"/>
          <w:lang w:val="sr-Cyrl-CS"/>
        </w:rPr>
      </w:pPr>
      <w:r w:rsidRPr="00C75F32">
        <w:rPr>
          <w:b/>
          <w:sz w:val="32"/>
          <w:szCs w:val="32"/>
          <w:lang w:val="sr-Cyrl-CS"/>
        </w:rPr>
        <w:t xml:space="preserve">Са  5 </w:t>
      </w:r>
      <w:r w:rsidRPr="00C75F32">
        <w:rPr>
          <w:b/>
          <w:bCs/>
          <w:sz w:val="32"/>
          <w:szCs w:val="32"/>
          <w:lang w:val="sr-Latn-CS"/>
        </w:rPr>
        <w:t xml:space="preserve"> </w:t>
      </w:r>
      <w:r w:rsidRPr="00C75F32">
        <w:rPr>
          <w:b/>
          <w:bCs/>
          <w:sz w:val="32"/>
          <w:szCs w:val="32"/>
          <w:lang w:val="sr-Cyrl-CS"/>
        </w:rPr>
        <w:t>седниц</w:t>
      </w:r>
      <w:r w:rsidRPr="00C75F32">
        <w:rPr>
          <w:b/>
          <w:bCs/>
          <w:sz w:val="32"/>
          <w:szCs w:val="32"/>
        </w:rPr>
        <w:t xml:space="preserve">a Координационог тела за социјалну инклузију Рома и Ромкиња у општини Врбас </w:t>
      </w:r>
      <w:r w:rsidRPr="00C75F32">
        <w:rPr>
          <w:b/>
          <w:bCs/>
          <w:sz w:val="32"/>
          <w:szCs w:val="32"/>
          <w:lang w:val="sr-Cyrl-CS"/>
        </w:rPr>
        <w:t xml:space="preserve"> </w:t>
      </w:r>
      <w:r w:rsidRPr="00C75F32">
        <w:rPr>
          <w:b/>
          <w:sz w:val="32"/>
          <w:szCs w:val="32"/>
          <w:lang w:val="sr-Cyrl-CS"/>
        </w:rPr>
        <w:t>одржане дана</w:t>
      </w:r>
      <w:r w:rsidRPr="00C75F32">
        <w:rPr>
          <w:b/>
          <w:sz w:val="32"/>
          <w:szCs w:val="32"/>
          <w:lang w:val="sr-Latn-CS"/>
        </w:rPr>
        <w:t xml:space="preserve"> </w:t>
      </w:r>
      <w:r w:rsidRPr="00C75F32">
        <w:rPr>
          <w:b/>
          <w:sz w:val="32"/>
          <w:szCs w:val="32"/>
          <w:lang w:val="sr-Cyrl-CS"/>
        </w:rPr>
        <w:t xml:space="preserve"> </w:t>
      </w:r>
      <w:r w:rsidRPr="00C75F32">
        <w:rPr>
          <w:b/>
          <w:sz w:val="32"/>
          <w:szCs w:val="32"/>
        </w:rPr>
        <w:t>17.10.</w:t>
      </w:r>
      <w:r w:rsidRPr="00C75F32">
        <w:rPr>
          <w:b/>
          <w:sz w:val="32"/>
          <w:szCs w:val="32"/>
          <w:lang w:val="sr-Cyrl-CS"/>
        </w:rPr>
        <w:t xml:space="preserve">2025. године (петак) са почетком у </w:t>
      </w:r>
      <w:r w:rsidRPr="00C75F32">
        <w:rPr>
          <w:b/>
          <w:sz w:val="32"/>
          <w:szCs w:val="32"/>
        </w:rPr>
        <w:t xml:space="preserve">12 </w:t>
      </w:r>
      <w:r w:rsidR="00C75F32">
        <w:rPr>
          <w:b/>
          <w:sz w:val="32"/>
          <w:szCs w:val="32"/>
          <w:lang w:val="sr-Cyrl-CS"/>
        </w:rPr>
        <w:t>часова</w:t>
      </w:r>
    </w:p>
    <w:p w:rsidR="005E4E7F" w:rsidRDefault="005E4E7F" w:rsidP="005E4E7F">
      <w:pPr>
        <w:jc w:val="both"/>
        <w:rPr>
          <w:lang w:val="sr-Cyrl-CS"/>
        </w:rPr>
      </w:pPr>
    </w:p>
    <w:p w:rsidR="005E4E7F" w:rsidRDefault="005E4E7F" w:rsidP="005E4E7F">
      <w:pPr>
        <w:jc w:val="both"/>
        <w:rPr>
          <w:lang w:val="sr-Cyrl-CS"/>
        </w:rPr>
      </w:pPr>
    </w:p>
    <w:p w:rsidR="005E4E7F" w:rsidRDefault="005E4E7F" w:rsidP="005E4E7F">
      <w:pPr>
        <w:spacing w:after="220"/>
        <w:jc w:val="both"/>
      </w:pPr>
      <w:r>
        <w:t>Дневни ред:</w:t>
      </w:r>
    </w:p>
    <w:p w:rsidR="005E4E7F" w:rsidRDefault="005E4E7F" w:rsidP="005E4E7F">
      <w:pPr>
        <w:numPr>
          <w:ilvl w:val="0"/>
          <w:numId w:val="4"/>
        </w:numPr>
        <w:spacing w:before="100" w:beforeAutospacing="1" w:after="100" w:afterAutospacing="1"/>
      </w:pPr>
      <w:r>
        <w:t>Усвајање записника са 4 седнице</w:t>
      </w:r>
      <w:r>
        <w:rPr>
          <w:bCs/>
        </w:rPr>
        <w:t xml:space="preserve"> Координационог тела</w:t>
      </w:r>
      <w:r>
        <w:t xml:space="preserve"> </w:t>
      </w:r>
    </w:p>
    <w:p w:rsidR="005E4E7F" w:rsidRDefault="005E4E7F" w:rsidP="005E4E7F">
      <w:pPr>
        <w:numPr>
          <w:ilvl w:val="0"/>
          <w:numId w:val="4"/>
        </w:numPr>
        <w:spacing w:before="100" w:beforeAutospacing="1" w:after="100" w:afterAutospacing="1"/>
      </w:pPr>
      <w:r>
        <w:t>Усвајање Пословника о раду Локалног координационог тела за социјално укључивање Рома и Ромкиња.</w:t>
      </w:r>
    </w:p>
    <w:p w:rsidR="005E4E7F" w:rsidRDefault="005E4E7F" w:rsidP="005E4E7F">
      <w:pPr>
        <w:numPr>
          <w:ilvl w:val="0"/>
          <w:numId w:val="4"/>
        </w:numPr>
        <w:spacing w:before="100" w:beforeAutospacing="1" w:after="100" w:afterAutospacing="1"/>
      </w:pPr>
      <w:r>
        <w:t>Представљање извештаја Мобилног тима за социјално укључивање Рома и Ромкиња на територији општине Врбас за 2024. годину.</w:t>
      </w:r>
    </w:p>
    <w:p w:rsidR="005E4E7F" w:rsidRDefault="005E4E7F" w:rsidP="005E4E7F">
      <w:pPr>
        <w:numPr>
          <w:ilvl w:val="0"/>
          <w:numId w:val="4"/>
        </w:numPr>
        <w:spacing w:before="100" w:beforeAutospacing="1" w:after="100" w:afterAutospacing="1"/>
      </w:pPr>
      <w:r>
        <w:t>Преглед напретка у реализацији Локалног акционог плана за социјално укључивање Рома и Ромкиња на територији општине Врбас за период 2025–2027.</w:t>
      </w:r>
    </w:p>
    <w:p w:rsidR="005E4E7F" w:rsidRDefault="005E4E7F" w:rsidP="005E4E7F">
      <w:pPr>
        <w:numPr>
          <w:ilvl w:val="0"/>
          <w:numId w:val="4"/>
        </w:numPr>
        <w:spacing w:before="100" w:beforeAutospacing="1" w:after="100" w:afterAutospacing="1"/>
      </w:pPr>
      <w:r>
        <w:t>Преглед реализације Оперативног плана Мобилног тима за социјално укључивање Рома и Ромкиња за 2025. годину.</w:t>
      </w:r>
    </w:p>
    <w:p w:rsidR="005E4E7F" w:rsidRDefault="005E4E7F" w:rsidP="005E4E7F">
      <w:pPr>
        <w:numPr>
          <w:ilvl w:val="0"/>
          <w:numId w:val="4"/>
        </w:numPr>
        <w:spacing w:before="100" w:beforeAutospacing="1" w:after="100" w:afterAutospacing="1"/>
      </w:pPr>
      <w:r>
        <w:t>Разно.</w:t>
      </w:r>
    </w:p>
    <w:p w:rsidR="005E4E7F" w:rsidRDefault="005E4E7F" w:rsidP="005E4E7F">
      <w:pPr>
        <w:spacing w:after="220"/>
        <w:jc w:val="both"/>
      </w:pPr>
      <w:r>
        <w:t xml:space="preserve">Констатовање присустности чланова </w:t>
      </w:r>
      <w:r>
        <w:rPr>
          <w:bCs/>
        </w:rPr>
        <w:t>Координационог тела за социјалну инклузију Рома и Ромкиња</w:t>
      </w:r>
      <w:r>
        <w:t xml:space="preserve"> и њихових заменика.</w:t>
      </w:r>
    </w:p>
    <w:p w:rsidR="005E4E7F" w:rsidRDefault="005E4E7F" w:rsidP="005E4E7F">
      <w:pPr>
        <w:jc w:val="both"/>
        <w:rPr>
          <w:lang w:val="sr-Cyrl-CS"/>
        </w:rPr>
      </w:pPr>
      <w:r>
        <w:rPr>
          <w:lang w:val="sr-Cyrl-CS"/>
        </w:rPr>
        <w:t>Седници  присуствују:</w:t>
      </w:r>
    </w:p>
    <w:p w:rsidR="005E4E7F" w:rsidRDefault="005E4E7F" w:rsidP="005E4E7F">
      <w:pPr>
        <w:jc w:val="both"/>
        <w:rPr>
          <w:lang w:val="sr-Cyrl-CS"/>
        </w:rPr>
      </w:pP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  <w:rPr>
          <w:lang w:val="en-GB"/>
        </w:rPr>
      </w:pPr>
      <w:r>
        <w:t>Душан Јовановић и Драган Грачанин, експерти СКГО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 xml:space="preserve">Јелена Ђурковић, Начелница општинске управе Врбас,председница Координационог тела за социјалну инклузију Рома и Ромкиња у општини Врбас 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 xml:space="preserve">У име директорке Данице Парошки Габриела Комненић,  испред ОШ „Братство јединство“ Врбас 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>Небојша Дешић, ПУ „Бошко Буха „ Врбас, директор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>У име директорке Гордане Рогановић,Нена Тамаш, Јелена Баровић Алексић функционално образовање одраслихОсновна школа „ 20. октобар“  Врбас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 xml:space="preserve">Зам. Наташа Павлов, испред ДЗ „Вељко Влаховић“ Врбас, патронажна сестра 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>Марија Килибарда, НСЗ Врбас, директорка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 xml:space="preserve"> У име  директорке  Маје Куч Давидов Ана, Центар за социјални рад Врбас, социјални радник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lastRenderedPageBreak/>
        <w:t xml:space="preserve"> Зам. Марко Лучић, Полицијска станица Врбас, командир</w:t>
      </w:r>
    </w:p>
    <w:p w:rsidR="005E4E7F" w:rsidRDefault="005E4E7F" w:rsidP="005E4E7F">
      <w:pPr>
        <w:pStyle w:val="ListParagraph"/>
        <w:numPr>
          <w:ilvl w:val="0"/>
          <w:numId w:val="5"/>
        </w:numPr>
        <w:spacing w:before="0" w:after="220"/>
      </w:pPr>
      <w:r>
        <w:t xml:space="preserve">У име  директора  Миљка Миљанића замена Ален  Булајић- ЈКП Комуналац Врбас </w:t>
      </w:r>
    </w:p>
    <w:p w:rsidR="005E4E7F" w:rsidRDefault="005E4E7F" w:rsidP="005E4E7F">
      <w:pPr>
        <w:pStyle w:val="ListParagraph"/>
        <w:spacing w:after="220"/>
      </w:pPr>
    </w:p>
    <w:p w:rsidR="005E4E7F" w:rsidRDefault="005E4E7F" w:rsidP="005E4E7F">
      <w:pPr>
        <w:pStyle w:val="ListParagraph"/>
        <w:spacing w:after="220"/>
      </w:pPr>
      <w:r>
        <w:t>Седници присуствују и:</w:t>
      </w:r>
    </w:p>
    <w:p w:rsidR="005E4E7F" w:rsidRDefault="005E4E7F" w:rsidP="005E4E7F">
      <w:pPr>
        <w:pStyle w:val="ListParagraph"/>
        <w:spacing w:after="220"/>
      </w:pPr>
    </w:p>
    <w:p w:rsidR="005E4E7F" w:rsidRDefault="005E4E7F" w:rsidP="005E4E7F">
      <w:pPr>
        <w:pStyle w:val="ListParagraph"/>
        <w:numPr>
          <w:ilvl w:val="0"/>
          <w:numId w:val="6"/>
        </w:numPr>
        <w:spacing w:before="0" w:after="220" w:line="256" w:lineRule="auto"/>
      </w:pPr>
      <w:r>
        <w:t xml:space="preserve"> Дубравка Радовић,службеник на пословима Социјална инклузија Рома и Ромкиња у општини Врбас Одељење за друштвене делатности  </w:t>
      </w:r>
    </w:p>
    <w:p w:rsidR="005E4E7F" w:rsidRDefault="005E4E7F" w:rsidP="005E4E7F">
      <w:pPr>
        <w:pStyle w:val="ListParagraph"/>
        <w:numPr>
          <w:ilvl w:val="0"/>
          <w:numId w:val="6"/>
        </w:numPr>
        <w:spacing w:before="0" w:after="220"/>
      </w:pPr>
      <w:r>
        <w:t xml:space="preserve"> Мира Недић, координатор пројекта  Социјална инклузија Рома и Ромкиња у општини Врбас  </w:t>
      </w:r>
    </w:p>
    <w:p w:rsidR="005E4E7F" w:rsidRDefault="005E4E7F" w:rsidP="005E4E7F">
      <w:pPr>
        <w:pStyle w:val="ListParagraph"/>
        <w:spacing w:after="220"/>
      </w:pPr>
    </w:p>
    <w:p w:rsidR="005E4E7F" w:rsidRDefault="005E4E7F" w:rsidP="005E4E7F">
      <w:pPr>
        <w:pStyle w:val="ListParagraph"/>
        <w:spacing w:after="220"/>
      </w:pPr>
      <w:r>
        <w:t>Седници  нису присуствовали:</w:t>
      </w:r>
    </w:p>
    <w:p w:rsidR="005E4E7F" w:rsidRDefault="005E4E7F" w:rsidP="005E4E7F">
      <w:pPr>
        <w:pStyle w:val="ListParagraph"/>
        <w:spacing w:after="220"/>
      </w:pPr>
    </w:p>
    <w:p w:rsidR="005E4E7F" w:rsidRDefault="005E4E7F" w:rsidP="005E4E7F">
      <w:pPr>
        <w:pStyle w:val="ListParagraph"/>
        <w:numPr>
          <w:ilvl w:val="0"/>
          <w:numId w:val="7"/>
        </w:numPr>
        <w:spacing w:before="0" w:after="220"/>
      </w:pPr>
      <w:r>
        <w:t>Аница Грачанин, ССШ „4.јули“ Врбас, директорка</w:t>
      </w:r>
    </w:p>
    <w:p w:rsidR="005E4E7F" w:rsidRDefault="005E4E7F" w:rsidP="005E4E7F">
      <w:pPr>
        <w:pStyle w:val="ListParagraph"/>
        <w:numPr>
          <w:ilvl w:val="0"/>
          <w:numId w:val="7"/>
        </w:numPr>
        <w:spacing w:before="0" w:after="220"/>
      </w:pPr>
      <w:r>
        <w:t>Бојан Периз, Културни центар Врбас, директор</w:t>
      </w:r>
    </w:p>
    <w:p w:rsidR="005E4E7F" w:rsidRDefault="005E4E7F" w:rsidP="005E4E7F">
      <w:pPr>
        <w:spacing w:after="220"/>
        <w:jc w:val="both"/>
      </w:pPr>
      <w:r>
        <w:t>Једногласно је усвојен записник са предходне седнице Координационог тела којој су присуствобали експерти СКГО.</w:t>
      </w:r>
    </w:p>
    <w:p w:rsidR="005E4E7F" w:rsidRDefault="005E4E7F" w:rsidP="00661264">
      <w:pPr>
        <w:spacing w:before="100" w:beforeAutospacing="1" w:after="100" w:afterAutospacing="1"/>
        <w:ind w:right="-81"/>
        <w:jc w:val="both"/>
      </w:pPr>
      <w:r>
        <w:t>Након експертизе  господина Драгана Грачанина о  садржају</w:t>
      </w:r>
      <w:r>
        <w:rPr>
          <w:b/>
        </w:rPr>
        <w:t xml:space="preserve"> </w:t>
      </w:r>
      <w:r w:rsidRPr="005E4E7F">
        <w:rPr>
          <w:b/>
        </w:rPr>
        <w:t>Пословника о раду Локалног координационог тела</w:t>
      </w:r>
      <w:r>
        <w:t xml:space="preserve"> за социјално укључивање Рома и Ромкиња., документ је једногласно усвојен уз сернице да  се  овај типски документ  може сматрати важећим са уподобљавањем  након уношења неколико података  који се односе на општину Врбас.</w:t>
      </w:r>
    </w:p>
    <w:p w:rsidR="00EB537B" w:rsidRDefault="00EB537B" w:rsidP="00661264">
      <w:pPr>
        <w:pStyle w:val="1tekst"/>
        <w:ind w:left="0" w:firstLine="0"/>
        <w:rPr>
          <w:rFonts w:ascii="Times New Roman" w:hAnsi="Times New Roman" w:cs="Times New Roman"/>
          <w:sz w:val="24"/>
          <w:szCs w:val="24"/>
        </w:rPr>
      </w:pPr>
      <w:r w:rsidRPr="00EB537B">
        <w:rPr>
          <w:rFonts w:ascii="Times New Roman" w:hAnsi="Times New Roman" w:cs="Times New Roman"/>
          <w:b/>
          <w:sz w:val="24"/>
          <w:szCs w:val="24"/>
        </w:rPr>
        <w:t>Правилником о раду Локалног координационог тела за социјалну инклузију Рома и Ромкиња уређују се</w:t>
      </w:r>
      <w:r w:rsidRPr="007536BE">
        <w:rPr>
          <w:rFonts w:ascii="Times New Roman" w:hAnsi="Times New Roman" w:cs="Times New Roman"/>
          <w:sz w:val="24"/>
          <w:szCs w:val="24"/>
        </w:rPr>
        <w:t xml:space="preserve"> задаци Локалног координационог тела за социјалну инклузију </w:t>
      </w:r>
      <w:r>
        <w:rPr>
          <w:rFonts w:ascii="Times New Roman" w:hAnsi="Times New Roman" w:cs="Times New Roman"/>
          <w:sz w:val="24"/>
          <w:szCs w:val="24"/>
        </w:rPr>
        <w:t>Рома и Ромкиња</w:t>
      </w:r>
      <w:r w:rsidRPr="007536BE">
        <w:rPr>
          <w:rFonts w:ascii="Times New Roman" w:hAnsi="Times New Roman" w:cs="Times New Roman"/>
          <w:sz w:val="24"/>
          <w:szCs w:val="24"/>
        </w:rPr>
        <w:t xml:space="preserve"> (у даљем тексту: Локално координационо тело), начин рада,  дужности чланова, сазивање и одржавање састанака, средства за рад, записник о раду, поступак доношења одлука, извештавање о раду, јавност рада, обавештавање јавности, као и остале активности од значаја за рад Локалног координационог тела. </w:t>
      </w:r>
    </w:p>
    <w:p w:rsidR="00661264" w:rsidRDefault="00661264" w:rsidP="00661264">
      <w:pPr>
        <w:pStyle w:val="1tekst"/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661264" w:rsidRPr="00112433" w:rsidRDefault="00661264" w:rsidP="005C547B">
      <w:pPr>
        <w:pStyle w:val="4clan"/>
        <w:spacing w:line="276" w:lineRule="auto"/>
        <w:ind w:right="360" w:firstLine="375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112433">
        <w:rPr>
          <w:rFonts w:ascii="Times New Roman" w:hAnsi="Times New Roman" w:cs="Times New Roman"/>
          <w:sz w:val="24"/>
          <w:szCs w:val="24"/>
        </w:rPr>
        <w:t>Локално координационо тело у граду/општини</w:t>
      </w:r>
      <w:r w:rsidRPr="007536B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112433">
        <w:rPr>
          <w:rFonts w:ascii="Times New Roman" w:hAnsi="Times New Roman" w:cs="Times New Roman"/>
          <w:sz w:val="24"/>
          <w:szCs w:val="24"/>
        </w:rPr>
        <w:t>формирано je Решењем Општинског већа о формирању Локалног координационог тела за социјалну инклузију Рома и Ромкиња</w:t>
      </w:r>
      <w:r w:rsidRPr="007536BE">
        <w:rPr>
          <w:rFonts w:ascii="Times New Roman" w:hAnsi="Times New Roman" w:cs="Times New Roman"/>
          <w:b w:val="0"/>
          <w:sz w:val="24"/>
          <w:szCs w:val="24"/>
        </w:rPr>
        <w:t>, у оквиру активности предвиђених пројектом „</w:t>
      </w:r>
      <w:r w:rsidRPr="0002738C">
        <w:rPr>
          <w:rFonts w:ascii="Times New Roman" w:hAnsi="Times New Roman" w:cs="Times New Roman"/>
          <w:b w:val="0"/>
          <w:sz w:val="24"/>
          <w:szCs w:val="24"/>
        </w:rPr>
        <w:t xml:space="preserve">Пројекта „Подршка одрживим услугама социјалне заштите у заједници и политикама укључивања на локалном нивоу“, који финансира Европска унија у оквиру националног Програма ИПА 2020, а који спроводи Стална </w:t>
      </w:r>
      <w:r w:rsidRPr="0002738C">
        <w:rPr>
          <w:rFonts w:ascii="Times New Roman" w:hAnsi="Times New Roman" w:cs="Times New Roman"/>
          <w:b w:val="0"/>
          <w:sz w:val="24"/>
          <w:szCs w:val="24"/>
        </w:rPr>
        <w:lastRenderedPageBreak/>
        <w:t>конференција градова и општина. Пројекат је усмерен на побољшање ефикасности политика социјалног укључивања како би се подстакле једнаке могућности и активно учешће жена и мушкараца из најугроженијих и маргинализованих група.</w:t>
      </w:r>
      <w:r w:rsidR="00112433">
        <w:rPr>
          <w:rFonts w:ascii="Times New Roman" w:hAnsi="Times New Roman" w:cs="Times New Roman"/>
          <w:b w:val="0"/>
          <w:sz w:val="24"/>
          <w:szCs w:val="24"/>
        </w:rPr>
        <w:t>“</w:t>
      </w:r>
    </w:p>
    <w:p w:rsidR="00661264" w:rsidRDefault="00661264" w:rsidP="005C547B">
      <w:pPr>
        <w:pStyle w:val="4clan"/>
        <w:tabs>
          <w:tab w:val="left" w:pos="9000"/>
        </w:tabs>
        <w:spacing w:line="276" w:lineRule="auto"/>
        <w:ind w:right="360" w:firstLine="375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35310">
        <w:rPr>
          <w:rFonts w:ascii="Times New Roman" w:hAnsi="Times New Roman" w:cs="Times New Roman"/>
          <w:sz w:val="24"/>
          <w:szCs w:val="24"/>
        </w:rPr>
        <w:t xml:space="preserve">Локално координационо тела је формирано ради </w:t>
      </w:r>
      <w:r w:rsidRPr="00112433">
        <w:rPr>
          <w:rFonts w:ascii="Times New Roman" w:hAnsi="Times New Roman" w:cs="Times New Roman"/>
          <w:b w:val="0"/>
          <w:sz w:val="24"/>
          <w:szCs w:val="24"/>
        </w:rPr>
        <w:t xml:space="preserve">релизације мера и активности предвиђених Стратегијом за социјално укључивање Рома и Ромкиња у Републици Србији 2022. – 2030. </w:t>
      </w:r>
      <w:r w:rsidR="00535310" w:rsidRPr="00112433">
        <w:rPr>
          <w:rFonts w:ascii="Times New Roman" w:hAnsi="Times New Roman" w:cs="Times New Roman"/>
          <w:b w:val="0"/>
          <w:sz w:val="24"/>
          <w:szCs w:val="24"/>
        </w:rPr>
        <w:t>г</w:t>
      </w:r>
      <w:r w:rsidRPr="00112433">
        <w:rPr>
          <w:rFonts w:ascii="Times New Roman" w:hAnsi="Times New Roman" w:cs="Times New Roman"/>
          <w:b w:val="0"/>
          <w:sz w:val="24"/>
          <w:szCs w:val="24"/>
        </w:rPr>
        <w:t>одине</w:t>
      </w:r>
      <w:r w:rsidR="00535310" w:rsidRPr="00112433">
        <w:rPr>
          <w:rFonts w:ascii="Times New Roman" w:hAnsi="Times New Roman" w:cs="Times New Roman"/>
          <w:b w:val="0"/>
          <w:sz w:val="24"/>
          <w:szCs w:val="24"/>
        </w:rPr>
        <w:t>,</w:t>
      </w:r>
      <w:r w:rsidRPr="007536B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661264" w:rsidRPr="007536BE" w:rsidRDefault="00661264" w:rsidP="005C547B">
      <w:pPr>
        <w:pStyle w:val="4clan"/>
        <w:spacing w:line="276" w:lineRule="auto"/>
        <w:ind w:right="360" w:firstLine="375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35310">
        <w:rPr>
          <w:rFonts w:ascii="Times New Roman" w:hAnsi="Times New Roman" w:cs="Times New Roman"/>
          <w:sz w:val="24"/>
          <w:szCs w:val="24"/>
        </w:rPr>
        <w:t>Задаци Локалног координационог тела</w:t>
      </w:r>
      <w:r w:rsidRPr="007536BE">
        <w:rPr>
          <w:rFonts w:ascii="Times New Roman" w:hAnsi="Times New Roman" w:cs="Times New Roman"/>
          <w:b w:val="0"/>
          <w:sz w:val="24"/>
          <w:szCs w:val="24"/>
        </w:rPr>
        <w:t xml:space="preserve"> утврђени су Решењем о формирању Локалног координационог тела за социјалну инклузију </w:t>
      </w:r>
      <w:r>
        <w:rPr>
          <w:rFonts w:ascii="Times New Roman" w:hAnsi="Times New Roman" w:cs="Times New Roman"/>
          <w:b w:val="0"/>
          <w:sz w:val="24"/>
          <w:szCs w:val="24"/>
        </w:rPr>
        <w:t>Рома и Ромкиња</w:t>
      </w:r>
      <w:r w:rsidRPr="007536BE">
        <w:rPr>
          <w:rFonts w:ascii="Times New Roman" w:hAnsi="Times New Roman" w:cs="Times New Roman"/>
          <w:b w:val="0"/>
          <w:sz w:val="24"/>
          <w:szCs w:val="24"/>
        </w:rPr>
        <w:t xml:space="preserve">, којим су предвиђене следећа овлашћења и одговорности Локалног координационог тела:  </w:t>
      </w:r>
    </w:p>
    <w:p w:rsidR="00661264" w:rsidRPr="0002738C" w:rsidRDefault="00661264" w:rsidP="005C547B">
      <w:pPr>
        <w:pStyle w:val="ListParagraph"/>
        <w:numPr>
          <w:ilvl w:val="0"/>
          <w:numId w:val="10"/>
        </w:numPr>
        <w:spacing w:before="0" w:after="220" w:line="276" w:lineRule="auto"/>
      </w:pPr>
      <w:r w:rsidRPr="0002738C">
        <w:t>дефинише кључне приоритете за деловање у локалној заједници у области социјалног укључивања Рома и Ромкиња кроз израду односно унапређење локалног акционог плана за социјално укључивање Рома и Ромкиња;</w:t>
      </w:r>
    </w:p>
    <w:p w:rsidR="00661264" w:rsidRPr="0002738C" w:rsidRDefault="00661264" w:rsidP="005C547B">
      <w:pPr>
        <w:pStyle w:val="ListParagraph"/>
        <w:numPr>
          <w:ilvl w:val="0"/>
          <w:numId w:val="10"/>
        </w:numPr>
        <w:spacing w:before="0" w:after="220" w:line="276" w:lineRule="auto"/>
      </w:pPr>
      <w:r w:rsidRPr="0002738C">
        <w:t>разматра оперативне планове активности и извештаје Мобилног тима за социјално укључивање Рома и  Ромкиња (у даљем тексту: Мобилни тим);</w:t>
      </w:r>
    </w:p>
    <w:p w:rsidR="00661264" w:rsidRPr="0002738C" w:rsidRDefault="00661264" w:rsidP="005C547B">
      <w:pPr>
        <w:pStyle w:val="ListParagraph"/>
        <w:numPr>
          <w:ilvl w:val="0"/>
          <w:numId w:val="10"/>
        </w:numPr>
        <w:spacing w:before="0" w:after="220" w:line="276" w:lineRule="auto"/>
      </w:pPr>
      <w:r w:rsidRPr="0002738C">
        <w:t>припрема предлоге надлежним органима, организацијама и установама за опредељивање финансијских средстава за финансирање активности Мобилног тима и других активности у области социјалног укључивања Рома и Ромкиња;</w:t>
      </w:r>
    </w:p>
    <w:p w:rsidR="00661264" w:rsidRPr="0002738C" w:rsidRDefault="00661264" w:rsidP="005C547B">
      <w:pPr>
        <w:pStyle w:val="ListParagraph"/>
        <w:numPr>
          <w:ilvl w:val="0"/>
          <w:numId w:val="10"/>
        </w:numPr>
        <w:spacing w:before="0" w:after="220" w:line="276" w:lineRule="auto"/>
      </w:pPr>
      <w:r w:rsidRPr="0002738C">
        <w:t xml:space="preserve">сарађује са другим релевантним органима и телима за реализацију и праћење националне стратегије за социјално укључивање Рома и Ромкиња и локалног акционог плана, а посебно са </w:t>
      </w:r>
      <w:r w:rsidRPr="00035073">
        <w:t xml:space="preserve">Координационим телом за праћење реализације Стратегије за социјално укључивање Рома и Ромкиња у Републици Србији, </w:t>
      </w:r>
      <w:r w:rsidRPr="0002738C">
        <w:t>Националним саветом ромске националне мањине; Повереником за заштиту равноправности, Заштитником грађана, Социо-економским саветом, Саветом за јавно здравље, Саветом за запошљавање и Саветом за међунационалне односе;</w:t>
      </w:r>
    </w:p>
    <w:p w:rsidR="00661264" w:rsidRPr="0002738C" w:rsidRDefault="00661264" w:rsidP="005C547B">
      <w:pPr>
        <w:pStyle w:val="ListParagraph"/>
        <w:numPr>
          <w:ilvl w:val="0"/>
          <w:numId w:val="10"/>
        </w:numPr>
        <w:spacing w:before="0" w:after="220" w:line="276" w:lineRule="auto"/>
      </w:pPr>
      <w:r w:rsidRPr="0002738C">
        <w:t>предузима и друге активности неопходне за остваривање наведених задатака.</w:t>
      </w:r>
    </w:p>
    <w:p w:rsidR="00A346D9" w:rsidRPr="00A346D9" w:rsidRDefault="00A346D9" w:rsidP="005C547B">
      <w:pPr>
        <w:spacing w:line="276" w:lineRule="auto"/>
      </w:pPr>
    </w:p>
    <w:p w:rsidR="00A346D9" w:rsidRPr="00A346D9" w:rsidRDefault="00E53BD9" w:rsidP="00A346D9">
      <w:r w:rsidRPr="00E53BD9">
        <w:rPr>
          <w:noProof/>
          <w:lang w:val="en-GB" w:eastAsia="en-GB"/>
        </w:rPr>
        <w:lastRenderedPageBreak/>
        <w:drawing>
          <wp:inline distT="0" distB="0" distL="0" distR="0">
            <wp:extent cx="2207315" cy="2015118"/>
            <wp:effectExtent l="19050" t="0" r="2485" b="0"/>
            <wp:docPr id="27" name="Picture 2" descr="Screenshot_20251023_091325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51023_091325_Galler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9499" cy="2017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6D0A" w:rsidRPr="00536D0A">
        <w:rPr>
          <w:noProof/>
          <w:lang w:val="en-GB" w:eastAsia="en-GB"/>
        </w:rPr>
        <w:drawing>
          <wp:inline distT="0" distB="0" distL="0" distR="0">
            <wp:extent cx="3062723" cy="1987826"/>
            <wp:effectExtent l="19050" t="0" r="4327" b="0"/>
            <wp:docPr id="28" name="Picture 3" descr="Screenshot_20251023_091335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51023_091335_Gallery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4928" cy="1989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6D9" w:rsidRPr="00A346D9" w:rsidRDefault="00A346D9" w:rsidP="00A346D9"/>
    <w:p w:rsidR="00A346D9" w:rsidRPr="00A346D9" w:rsidRDefault="005C547B" w:rsidP="00A346D9">
      <w:r w:rsidRPr="00536D0A">
        <w:rPr>
          <w:noProof/>
          <w:lang w:val="en-GB" w:eastAsia="en-GB"/>
        </w:rPr>
        <w:drawing>
          <wp:inline distT="0" distB="0" distL="0" distR="0">
            <wp:extent cx="5260616" cy="1892410"/>
            <wp:effectExtent l="19050" t="0" r="0" b="0"/>
            <wp:docPr id="1" name="Picture 8" descr="Screenshot_20251023_091346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51023_091346_Gallery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6837" cy="1894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46D9" w:rsidRPr="00A346D9" w:rsidRDefault="00A346D9" w:rsidP="00A346D9"/>
    <w:p w:rsidR="00A346D9" w:rsidRDefault="00A346D9" w:rsidP="00A346D9"/>
    <w:p w:rsidR="00990C82" w:rsidRDefault="00990C82" w:rsidP="00A346D9">
      <w:pPr>
        <w:ind w:firstLine="720"/>
      </w:pPr>
    </w:p>
    <w:p w:rsidR="00A346D9" w:rsidRPr="00A346D9" w:rsidRDefault="00A346D9" w:rsidP="00A346D9">
      <w:pPr>
        <w:ind w:firstLine="720"/>
      </w:pPr>
    </w:p>
    <w:p w:rsidR="00EC0601" w:rsidRDefault="00B36DAE" w:rsidP="00990C82">
      <w:pPr>
        <w:pStyle w:val="Default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3331023" cy="3139560"/>
            <wp:effectExtent l="19050" t="0" r="2727" b="0"/>
            <wp:docPr id="8" name="Picture 7" descr="Screenshot_20251023_091339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51023_091339_Gallery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9426" cy="313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en-GB"/>
        </w:rPr>
        <w:drawing>
          <wp:inline distT="0" distB="0" distL="0" distR="0">
            <wp:extent cx="4466429" cy="3138907"/>
            <wp:effectExtent l="19050" t="0" r="0" b="0"/>
            <wp:docPr id="10" name="Picture 9" descr="Screenshot_20251023_091351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251023_091351_Gallery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1719" cy="3142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601" w:rsidRDefault="00EC0601" w:rsidP="00990C82">
      <w:pPr>
        <w:pStyle w:val="Default"/>
        <w:rPr>
          <w:b/>
          <w:sz w:val="28"/>
          <w:szCs w:val="28"/>
        </w:rPr>
      </w:pPr>
    </w:p>
    <w:p w:rsidR="00EC0601" w:rsidRDefault="00EC0601" w:rsidP="00990C82">
      <w:pPr>
        <w:pStyle w:val="Default"/>
        <w:rPr>
          <w:b/>
          <w:sz w:val="28"/>
          <w:szCs w:val="28"/>
        </w:rPr>
      </w:pPr>
    </w:p>
    <w:p w:rsidR="00EC0601" w:rsidRDefault="00EC0601" w:rsidP="00990C82">
      <w:pPr>
        <w:pStyle w:val="Default"/>
        <w:rPr>
          <w:b/>
          <w:sz w:val="28"/>
          <w:szCs w:val="28"/>
        </w:rPr>
      </w:pPr>
    </w:p>
    <w:p w:rsidR="00EC0601" w:rsidRPr="00EC0601" w:rsidRDefault="00EC0601" w:rsidP="00990C82">
      <w:pPr>
        <w:pStyle w:val="Default"/>
        <w:rPr>
          <w:sz w:val="28"/>
          <w:szCs w:val="28"/>
        </w:rPr>
      </w:pPr>
    </w:p>
    <w:p w:rsidR="00990C82" w:rsidRDefault="00990C82" w:rsidP="00990C82">
      <w:pPr>
        <w:pStyle w:val="Default"/>
        <w:rPr>
          <w:sz w:val="28"/>
          <w:szCs w:val="28"/>
        </w:rPr>
      </w:pPr>
    </w:p>
    <w:p w:rsidR="00B9629B" w:rsidRDefault="00B9629B"/>
    <w:sectPr w:rsidR="00B9629B" w:rsidSect="00CA753F">
      <w:headerReference w:type="default" r:id="rId12"/>
      <w:pgSz w:w="15840" w:h="12240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4F7" w:rsidRDefault="00F624F7" w:rsidP="00990C82">
      <w:r>
        <w:separator/>
      </w:r>
    </w:p>
  </w:endnote>
  <w:endnote w:type="continuationSeparator" w:id="0">
    <w:p w:rsidR="00F624F7" w:rsidRDefault="00F624F7" w:rsidP="00990C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4F7" w:rsidRDefault="00F624F7" w:rsidP="00990C82">
      <w:r>
        <w:separator/>
      </w:r>
    </w:p>
  </w:footnote>
  <w:footnote w:type="continuationSeparator" w:id="0">
    <w:p w:rsidR="00F624F7" w:rsidRDefault="00F624F7" w:rsidP="00990C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C82" w:rsidRDefault="00990C82" w:rsidP="00990C82">
    <w:pPr>
      <w:pStyle w:val="Header"/>
      <w:jc w:val="center"/>
    </w:pPr>
    <w:r>
      <w:rPr>
        <w:b/>
        <w:i/>
        <w:sz w:val="14"/>
        <w:szCs w:val="14"/>
      </w:rPr>
      <w:t xml:space="preserve">                  </w:t>
    </w: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5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6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7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90C82" w:rsidRDefault="00990C82" w:rsidP="00990C82">
    <w:pPr>
      <w:pStyle w:val="Header"/>
      <w:rPr>
        <w:b/>
        <w:i/>
        <w:sz w:val="14"/>
        <w:szCs w:val="14"/>
      </w:rPr>
    </w:pPr>
  </w:p>
  <w:p w:rsidR="00990C82" w:rsidRDefault="00990C82" w:rsidP="00CA753F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990C82" w:rsidRPr="0018416F" w:rsidRDefault="00990C82" w:rsidP="00CA753F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  <w:p w:rsidR="00990C82" w:rsidRDefault="00990C8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06D49"/>
    <w:multiLevelType w:val="hybridMultilevel"/>
    <w:tmpl w:val="7BA853F4"/>
    <w:lvl w:ilvl="0" w:tplc="C76E7A7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2141EE"/>
    <w:multiLevelType w:val="hybridMultilevel"/>
    <w:tmpl w:val="27427366"/>
    <w:lvl w:ilvl="0" w:tplc="F1F4DF1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4120F1"/>
    <w:multiLevelType w:val="hybridMultilevel"/>
    <w:tmpl w:val="0B8442B8"/>
    <w:lvl w:ilvl="0" w:tplc="7C6CE2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F04C31"/>
    <w:multiLevelType w:val="hybridMultilevel"/>
    <w:tmpl w:val="04101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DF4640"/>
    <w:multiLevelType w:val="hybridMultilevel"/>
    <w:tmpl w:val="863E5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ED62E8"/>
    <w:multiLevelType w:val="hybridMultilevel"/>
    <w:tmpl w:val="455684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D1D76A0"/>
    <w:multiLevelType w:val="multilevel"/>
    <w:tmpl w:val="516AC8DA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asciiTheme="minorHAnsi" w:hAnsiTheme="minorHAnsi" w:cstheme="minorHAnsi"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6BE860FB"/>
    <w:multiLevelType w:val="hybridMultilevel"/>
    <w:tmpl w:val="02D28360"/>
    <w:lvl w:ilvl="0" w:tplc="CA7C8DF8">
      <w:start w:val="1"/>
      <w:numFmt w:val="decimal"/>
      <w:lvlText w:val="%1."/>
      <w:lvlJc w:val="left"/>
      <w:pPr>
        <w:ind w:left="7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F893A62"/>
    <w:multiLevelType w:val="multilevel"/>
    <w:tmpl w:val="05D2A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6063A3"/>
    <w:multiLevelType w:val="multilevel"/>
    <w:tmpl w:val="50BA6E78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0C82"/>
    <w:rsid w:val="00072206"/>
    <w:rsid w:val="00112433"/>
    <w:rsid w:val="00115F9E"/>
    <w:rsid w:val="00224F27"/>
    <w:rsid w:val="003328A9"/>
    <w:rsid w:val="003D77A2"/>
    <w:rsid w:val="004134C0"/>
    <w:rsid w:val="00535310"/>
    <w:rsid w:val="00536D0A"/>
    <w:rsid w:val="005C21C7"/>
    <w:rsid w:val="005C547B"/>
    <w:rsid w:val="005E4E7F"/>
    <w:rsid w:val="0064561E"/>
    <w:rsid w:val="00661264"/>
    <w:rsid w:val="00662AAF"/>
    <w:rsid w:val="00682A5F"/>
    <w:rsid w:val="00710FF5"/>
    <w:rsid w:val="00745AE1"/>
    <w:rsid w:val="007626BB"/>
    <w:rsid w:val="00792096"/>
    <w:rsid w:val="007967F1"/>
    <w:rsid w:val="007F76AD"/>
    <w:rsid w:val="0082726E"/>
    <w:rsid w:val="008C2BDF"/>
    <w:rsid w:val="00926B34"/>
    <w:rsid w:val="00990C82"/>
    <w:rsid w:val="009A6851"/>
    <w:rsid w:val="00A346D9"/>
    <w:rsid w:val="00A440BE"/>
    <w:rsid w:val="00AE6989"/>
    <w:rsid w:val="00B36DAE"/>
    <w:rsid w:val="00B9629B"/>
    <w:rsid w:val="00C75F32"/>
    <w:rsid w:val="00C849A6"/>
    <w:rsid w:val="00CA753F"/>
    <w:rsid w:val="00DB0E11"/>
    <w:rsid w:val="00E52542"/>
    <w:rsid w:val="00E53BD9"/>
    <w:rsid w:val="00EB537B"/>
    <w:rsid w:val="00EC0601"/>
    <w:rsid w:val="00EC4F3A"/>
    <w:rsid w:val="00F23D6E"/>
    <w:rsid w:val="00F624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E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B0E11"/>
    <w:pPr>
      <w:keepNext/>
      <w:keepLines/>
      <w:numPr>
        <w:numId w:val="2"/>
      </w:numPr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nhideWhenUsed/>
    <w:qFormat/>
    <w:rsid w:val="00DB0E11"/>
    <w:pPr>
      <w:keepNext/>
      <w:keepLines/>
      <w:numPr>
        <w:ilvl w:val="1"/>
        <w:numId w:val="2"/>
      </w:numPr>
      <w:spacing w:before="200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DB0E11"/>
    <w:pPr>
      <w:keepNext/>
      <w:keepLines/>
      <w:numPr>
        <w:ilvl w:val="2"/>
        <w:numId w:val="2"/>
      </w:numPr>
      <w:spacing w:before="200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DB0E11"/>
    <w:pPr>
      <w:keepNext/>
      <w:keepLines/>
      <w:numPr>
        <w:ilvl w:val="3"/>
        <w:numId w:val="2"/>
      </w:numPr>
      <w:spacing w:before="200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DB0E11"/>
    <w:pPr>
      <w:keepNext/>
      <w:keepLines/>
      <w:numPr>
        <w:ilvl w:val="4"/>
        <w:numId w:val="2"/>
      </w:numPr>
      <w:spacing w:before="200"/>
      <w:jc w:val="both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nhideWhenUsed/>
    <w:qFormat/>
    <w:rsid w:val="00DB0E11"/>
    <w:pPr>
      <w:keepNext/>
      <w:keepLines/>
      <w:numPr>
        <w:ilvl w:val="5"/>
        <w:numId w:val="2"/>
      </w:numPr>
      <w:spacing w:before="200"/>
      <w:jc w:val="both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DB0E11"/>
    <w:pPr>
      <w:keepNext/>
      <w:keepLines/>
      <w:numPr>
        <w:ilvl w:val="6"/>
        <w:numId w:val="2"/>
      </w:numPr>
      <w:spacing w:before="200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nhideWhenUsed/>
    <w:qFormat/>
    <w:rsid w:val="00DB0E11"/>
    <w:pPr>
      <w:keepNext/>
      <w:keepLines/>
      <w:numPr>
        <w:ilvl w:val="7"/>
        <w:numId w:val="2"/>
      </w:numPr>
      <w:spacing w:before="200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nhideWhenUsed/>
    <w:qFormat/>
    <w:rsid w:val="00DB0E11"/>
    <w:pPr>
      <w:keepNext/>
      <w:keepLines/>
      <w:numPr>
        <w:ilvl w:val="8"/>
        <w:numId w:val="2"/>
      </w:numPr>
      <w:spacing w:before="20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0C8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0C82"/>
  </w:style>
  <w:style w:type="paragraph" w:styleId="Footer">
    <w:name w:val="footer"/>
    <w:basedOn w:val="Normal"/>
    <w:link w:val="FooterChar"/>
    <w:uiPriority w:val="99"/>
    <w:semiHidden/>
    <w:unhideWhenUsed/>
    <w:rsid w:val="00990C8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90C82"/>
  </w:style>
  <w:style w:type="paragraph" w:styleId="BalloonText">
    <w:name w:val="Balloon Text"/>
    <w:basedOn w:val="Normal"/>
    <w:link w:val="BalloonTextChar"/>
    <w:uiPriority w:val="99"/>
    <w:semiHidden/>
    <w:unhideWhenUsed/>
    <w:rsid w:val="00990C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C8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90C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rsid w:val="00DB0E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DB0E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DB0E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DB0E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rsid w:val="00DB0E11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rsid w:val="00DB0E11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rsid w:val="00DB0E1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rsid w:val="00DB0E11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DB0E1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Paragraph">
    <w:name w:val="List Paragraph"/>
    <w:aliases w:val="List Paragraph1,List Paragraph11"/>
    <w:basedOn w:val="Normal"/>
    <w:link w:val="ListParagraphChar"/>
    <w:uiPriority w:val="34"/>
    <w:qFormat/>
    <w:rsid w:val="00DB0E11"/>
    <w:pPr>
      <w:spacing w:before="120"/>
      <w:ind w:left="720"/>
      <w:contextualSpacing/>
      <w:jc w:val="both"/>
    </w:pPr>
  </w:style>
  <w:style w:type="character" w:customStyle="1" w:styleId="ListParagraphChar">
    <w:name w:val="List Paragraph Char"/>
    <w:aliases w:val="List Paragraph1 Char,List Paragraph11 Char"/>
    <w:link w:val="ListParagraph"/>
    <w:uiPriority w:val="34"/>
    <w:rsid w:val="00DB0E11"/>
  </w:style>
  <w:style w:type="paragraph" w:customStyle="1" w:styleId="1tekst">
    <w:name w:val="_1tekst"/>
    <w:basedOn w:val="Normal"/>
    <w:rsid w:val="00EB537B"/>
    <w:pPr>
      <w:ind w:left="375" w:right="375" w:firstLine="240"/>
      <w:jc w:val="both"/>
    </w:pPr>
    <w:rPr>
      <w:rFonts w:ascii="Arial" w:eastAsiaTheme="minorEastAsia" w:hAnsi="Arial" w:cs="Arial"/>
      <w:sz w:val="20"/>
      <w:szCs w:val="20"/>
    </w:rPr>
  </w:style>
  <w:style w:type="paragraph" w:customStyle="1" w:styleId="4clan">
    <w:name w:val="_4clan"/>
    <w:basedOn w:val="Normal"/>
    <w:rsid w:val="00661264"/>
    <w:pPr>
      <w:spacing w:before="30" w:after="30"/>
      <w:jc w:val="center"/>
    </w:pPr>
    <w:rPr>
      <w:rFonts w:ascii="Arial" w:eastAsiaTheme="minorEastAsia" w:hAnsi="Arial" w:cs="Arial"/>
      <w:b/>
      <w:bCs/>
      <w:sz w:val="20"/>
      <w:szCs w:val="20"/>
    </w:rPr>
  </w:style>
  <w:style w:type="paragraph" w:styleId="FootnoteText">
    <w:name w:val="footnote text"/>
    <w:link w:val="FootnoteTextChar"/>
    <w:uiPriority w:val="99"/>
    <w:unhideWhenUsed/>
    <w:rsid w:val="00661264"/>
    <w:pPr>
      <w:spacing w:after="0" w:line="240" w:lineRule="auto"/>
      <w:jc w:val="both"/>
    </w:pPr>
    <w:rPr>
      <w:rFonts w:ascii="Times New Roman" w:hAnsi="Times New Roman"/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61264"/>
    <w:rPr>
      <w:rFonts w:ascii="Times New Roman" w:hAnsi="Times New Roman"/>
      <w:sz w:val="18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6126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9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758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dubravka.radovic</dc:creator>
  <cp:lastModifiedBy>mira.nedic</cp:lastModifiedBy>
  <cp:revision>2</cp:revision>
  <dcterms:created xsi:type="dcterms:W3CDTF">2025-11-04T11:11:00Z</dcterms:created>
  <dcterms:modified xsi:type="dcterms:W3CDTF">2025-11-04T11:11:00Z</dcterms:modified>
</cp:coreProperties>
</file>